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B9B" w:rsidRPr="00203008" w:rsidRDefault="00017B9B" w:rsidP="00017B9B">
      <w:pPr>
        <w:keepNext/>
        <w:jc w:val="center"/>
        <w:outlineLvl w:val="8"/>
        <w:rPr>
          <w:rFonts w:ascii="Times New Roman" w:hAnsi="Times New Roman"/>
          <w:b/>
          <w:bCs/>
          <w:sz w:val="2"/>
          <w:szCs w:val="32"/>
        </w:rPr>
      </w:pPr>
    </w:p>
    <w:tbl>
      <w:tblPr>
        <w:tblW w:w="9468" w:type="dxa"/>
        <w:tblLook w:val="0000" w:firstRow="0" w:lastRow="0" w:firstColumn="0" w:lastColumn="0" w:noHBand="0" w:noVBand="0"/>
      </w:tblPr>
      <w:tblGrid>
        <w:gridCol w:w="3652"/>
        <w:gridCol w:w="5816"/>
      </w:tblGrid>
      <w:tr w:rsidR="00F90E1D" w:rsidRPr="00203008">
        <w:trPr>
          <w:trHeight w:val="845"/>
        </w:trPr>
        <w:tc>
          <w:tcPr>
            <w:tcW w:w="3652" w:type="dxa"/>
          </w:tcPr>
          <w:p w:rsidR="00F90E1D" w:rsidRPr="00203008" w:rsidRDefault="00F90E1D" w:rsidP="00F90E1D">
            <w:pPr>
              <w:pStyle w:val="Heading2"/>
              <w:rPr>
                <w:rFonts w:ascii="Times New Roman" w:hAnsi="Times New Roman"/>
                <w:bCs w:val="0"/>
                <w:sz w:val="26"/>
                <w:szCs w:val="28"/>
              </w:rPr>
            </w:pPr>
            <w:r w:rsidRPr="00203008">
              <w:rPr>
                <w:rFonts w:ascii="Times New Roman" w:hAnsi="Times New Roman"/>
                <w:bCs w:val="0"/>
                <w:sz w:val="26"/>
                <w:szCs w:val="28"/>
              </w:rPr>
              <w:t>HỘI ĐỒNG NHÂN DÂN</w:t>
            </w:r>
          </w:p>
          <w:p w:rsidR="00F90E1D" w:rsidRPr="00203008" w:rsidRDefault="00F35F89" w:rsidP="00F90E1D">
            <w:pPr>
              <w:pStyle w:val="Heading5"/>
              <w:rPr>
                <w:rFonts w:ascii="Times New Roman" w:hAnsi="Times New Roman"/>
                <w:sz w:val="26"/>
                <w:szCs w:val="28"/>
              </w:rPr>
            </w:pPr>
            <w:r w:rsidRPr="00203008">
              <w:rPr>
                <w:rFonts w:ascii="Times New Roman" w:hAnsi="Times New Roman"/>
                <w:noProof/>
                <w:sz w:val="26"/>
                <w:szCs w:val="28"/>
              </w:rPr>
              <mc:AlternateContent>
                <mc:Choice Requires="wps">
                  <w:drawing>
                    <wp:anchor distT="0" distB="0" distL="114300" distR="114300" simplePos="0" relativeHeight="251657728" behindDoc="0" locked="0" layoutInCell="1" allowOverlap="1">
                      <wp:simplePos x="0" y="0"/>
                      <wp:positionH relativeFrom="column">
                        <wp:posOffset>582930</wp:posOffset>
                      </wp:positionH>
                      <wp:positionV relativeFrom="paragraph">
                        <wp:posOffset>199390</wp:posOffset>
                      </wp:positionV>
                      <wp:extent cx="1028700" cy="0"/>
                      <wp:effectExtent l="5715" t="9525" r="13335" b="952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918CD"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5.7pt" to="126.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K0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"/>
                  </w:pict>
                </mc:Fallback>
              </mc:AlternateContent>
            </w:r>
            <w:r w:rsidR="00F90E1D" w:rsidRPr="00203008">
              <w:rPr>
                <w:rFonts w:ascii="Times New Roman" w:hAnsi="Times New Roman"/>
                <w:sz w:val="26"/>
                <w:szCs w:val="28"/>
              </w:rPr>
              <w:t xml:space="preserve">TỈNH HÀ </w:t>
            </w:r>
            <w:smartTag w:uri="urn:schemas-microsoft-com:office:smarttags" w:element="country-region">
              <w:smartTag w:uri="urn:schemas-microsoft-com:office:smarttags" w:element="place">
                <w:r w:rsidR="00F90E1D" w:rsidRPr="00203008">
                  <w:rPr>
                    <w:rFonts w:ascii="Times New Roman" w:hAnsi="Times New Roman"/>
                    <w:sz w:val="26"/>
                    <w:szCs w:val="28"/>
                  </w:rPr>
                  <w:t>NAM</w:t>
                </w:r>
              </w:smartTag>
            </w:smartTag>
          </w:p>
          <w:p w:rsidR="00F90E1D" w:rsidRPr="00203008" w:rsidRDefault="00F90E1D" w:rsidP="00F90E1D">
            <w:pPr>
              <w:jc w:val="center"/>
              <w:rPr>
                <w:rFonts w:ascii="Times New Roman" w:hAnsi="Times New Roman"/>
                <w:szCs w:val="28"/>
              </w:rPr>
            </w:pPr>
          </w:p>
          <w:p w:rsidR="00F90E1D" w:rsidRPr="00203008" w:rsidRDefault="00F90E1D" w:rsidP="00641F20">
            <w:pPr>
              <w:jc w:val="center"/>
              <w:rPr>
                <w:rFonts w:ascii="Times New Roman" w:hAnsi="Times New Roman"/>
                <w:szCs w:val="28"/>
              </w:rPr>
            </w:pPr>
            <w:r w:rsidRPr="00203008">
              <w:rPr>
                <w:rFonts w:ascii="Times New Roman" w:hAnsi="Times New Roman"/>
                <w:szCs w:val="28"/>
              </w:rPr>
              <w:t>Số:         /20</w:t>
            </w:r>
            <w:r w:rsidR="00641F20" w:rsidRPr="00203008">
              <w:rPr>
                <w:rFonts w:ascii="Times New Roman" w:hAnsi="Times New Roman"/>
                <w:szCs w:val="28"/>
              </w:rPr>
              <w:t>2</w:t>
            </w:r>
            <w:r w:rsidR="008240EC" w:rsidRPr="00203008">
              <w:rPr>
                <w:rFonts w:ascii="Times New Roman" w:hAnsi="Times New Roman"/>
                <w:szCs w:val="28"/>
              </w:rPr>
              <w:t>4</w:t>
            </w:r>
            <w:r w:rsidRPr="00203008">
              <w:rPr>
                <w:rFonts w:ascii="Times New Roman" w:hAnsi="Times New Roman"/>
                <w:szCs w:val="28"/>
              </w:rPr>
              <w:t>/NQ-HĐND</w:t>
            </w:r>
          </w:p>
        </w:tc>
        <w:tc>
          <w:tcPr>
            <w:tcW w:w="5816" w:type="dxa"/>
          </w:tcPr>
          <w:p w:rsidR="00F90E1D" w:rsidRPr="00203008" w:rsidRDefault="00F90E1D" w:rsidP="00F90E1D">
            <w:pPr>
              <w:pStyle w:val="BodyText"/>
              <w:spacing w:line="240" w:lineRule="auto"/>
              <w:jc w:val="center"/>
              <w:rPr>
                <w:rFonts w:ascii="Times New Roman" w:hAnsi="Times New Roman"/>
                <w:b/>
                <w:sz w:val="26"/>
                <w:szCs w:val="28"/>
              </w:rPr>
            </w:pPr>
            <w:r w:rsidRPr="00203008">
              <w:rPr>
                <w:rFonts w:ascii="Times New Roman" w:hAnsi="Times New Roman"/>
                <w:b/>
                <w:sz w:val="26"/>
                <w:szCs w:val="28"/>
              </w:rPr>
              <w:t xml:space="preserve">CỘNG HOÀ XÃ HỘI CHỦ NGHĨA VIỆT </w:t>
            </w:r>
            <w:smartTag w:uri="urn:schemas-microsoft-com:office:smarttags" w:element="country-region">
              <w:smartTag w:uri="urn:schemas-microsoft-com:office:smarttags" w:element="place">
                <w:r w:rsidRPr="00203008">
                  <w:rPr>
                    <w:rFonts w:ascii="Times New Roman" w:hAnsi="Times New Roman"/>
                    <w:b/>
                    <w:sz w:val="26"/>
                    <w:szCs w:val="28"/>
                  </w:rPr>
                  <w:t>NAM</w:t>
                </w:r>
              </w:smartTag>
            </w:smartTag>
          </w:p>
          <w:p w:rsidR="00F90E1D" w:rsidRPr="00203008" w:rsidRDefault="00F90E1D" w:rsidP="00F90E1D">
            <w:pPr>
              <w:pStyle w:val="Heading3"/>
              <w:spacing w:line="240" w:lineRule="auto"/>
              <w:rPr>
                <w:rFonts w:ascii="Times New Roman" w:hAnsi="Times New Roman"/>
                <w:szCs w:val="28"/>
              </w:rPr>
            </w:pPr>
            <w:r w:rsidRPr="00203008">
              <w:rPr>
                <w:rFonts w:ascii="Times New Roman" w:hAnsi="Times New Roman"/>
                <w:szCs w:val="28"/>
              </w:rPr>
              <w:t>Độc lập - Tự do - Hạnh phúc</w:t>
            </w:r>
          </w:p>
          <w:p w:rsidR="00F90E1D" w:rsidRPr="00203008" w:rsidRDefault="00F35F89" w:rsidP="00F90E1D">
            <w:pPr>
              <w:jc w:val="center"/>
              <w:rPr>
                <w:rFonts w:ascii="Times New Roman" w:hAnsi="Times New Roman"/>
                <w:szCs w:val="28"/>
              </w:rPr>
            </w:pPr>
            <w:r w:rsidRPr="00203008">
              <w:rPr>
                <w:rFonts w:ascii="Times New Roman" w:hAnsi="Times New Roman"/>
                <w:noProof/>
                <w:szCs w:val="28"/>
              </w:rPr>
              <mc:AlternateContent>
                <mc:Choice Requires="wps">
                  <w:drawing>
                    <wp:anchor distT="0" distB="0" distL="114300" distR="114300" simplePos="0" relativeHeight="251658752" behindDoc="0" locked="0" layoutInCell="1" allowOverlap="1">
                      <wp:simplePos x="0" y="0"/>
                      <wp:positionH relativeFrom="column">
                        <wp:posOffset>845820</wp:posOffset>
                      </wp:positionH>
                      <wp:positionV relativeFrom="paragraph">
                        <wp:posOffset>30480</wp:posOffset>
                      </wp:positionV>
                      <wp:extent cx="1895475" cy="0"/>
                      <wp:effectExtent l="6350" t="11430" r="12700" b="762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2DE37"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2.4pt" to="21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Wf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"/>
                  </w:pict>
                </mc:Fallback>
              </mc:AlternateContent>
            </w:r>
          </w:p>
          <w:p w:rsidR="00F90E1D" w:rsidRPr="00203008" w:rsidRDefault="00F90E1D" w:rsidP="00641F20">
            <w:pPr>
              <w:jc w:val="center"/>
              <w:rPr>
                <w:rFonts w:ascii="Times New Roman" w:hAnsi="Times New Roman"/>
                <w:i/>
                <w:szCs w:val="28"/>
              </w:rPr>
            </w:pPr>
            <w:r w:rsidRPr="00203008">
              <w:rPr>
                <w:rFonts w:ascii="Times New Roman" w:hAnsi="Times New Roman"/>
                <w:i/>
                <w:iCs/>
                <w:szCs w:val="28"/>
              </w:rPr>
              <w:t xml:space="preserve">Hà Nam, ngày        tháng </w:t>
            </w:r>
            <w:r w:rsidR="00804FE0" w:rsidRPr="00203008">
              <w:rPr>
                <w:rFonts w:ascii="Times New Roman" w:hAnsi="Times New Roman"/>
                <w:i/>
                <w:iCs/>
                <w:szCs w:val="28"/>
              </w:rPr>
              <w:t xml:space="preserve">   </w:t>
            </w:r>
            <w:r w:rsidRPr="00203008">
              <w:rPr>
                <w:rFonts w:ascii="Times New Roman" w:hAnsi="Times New Roman"/>
                <w:i/>
                <w:iCs/>
                <w:szCs w:val="28"/>
              </w:rPr>
              <w:t>năm 20</w:t>
            </w:r>
            <w:r w:rsidR="00641F20" w:rsidRPr="00203008">
              <w:rPr>
                <w:rFonts w:ascii="Times New Roman" w:hAnsi="Times New Roman"/>
                <w:i/>
                <w:iCs/>
                <w:szCs w:val="28"/>
              </w:rPr>
              <w:t>2</w:t>
            </w:r>
            <w:r w:rsidR="008240EC" w:rsidRPr="00203008">
              <w:rPr>
                <w:rFonts w:ascii="Times New Roman" w:hAnsi="Times New Roman"/>
                <w:i/>
                <w:iCs/>
                <w:szCs w:val="28"/>
              </w:rPr>
              <w:t>4</w:t>
            </w:r>
          </w:p>
        </w:tc>
      </w:tr>
    </w:tbl>
    <w:p w:rsidR="00F90E1D" w:rsidRPr="00203008" w:rsidRDefault="00F90E1D" w:rsidP="00F90E1D">
      <w:pPr>
        <w:tabs>
          <w:tab w:val="left" w:pos="709"/>
        </w:tabs>
        <w:ind w:left="-426" w:hanging="283"/>
        <w:jc w:val="both"/>
        <w:rPr>
          <w:rFonts w:ascii="Times New Roman" w:hAnsi="Times New Roman"/>
          <w:sz w:val="14"/>
        </w:rPr>
      </w:pPr>
      <w:r w:rsidRPr="00203008">
        <w:rPr>
          <w:rFonts w:ascii="Times New Roman" w:hAnsi="Times New Roman"/>
          <w:sz w:val="30"/>
        </w:rPr>
        <w:t xml:space="preserve">                     </w:t>
      </w:r>
    </w:p>
    <w:p w:rsidR="00F90E1D" w:rsidRPr="00203008" w:rsidRDefault="00F90E1D" w:rsidP="00F90E1D">
      <w:pPr>
        <w:tabs>
          <w:tab w:val="left" w:pos="709"/>
        </w:tabs>
        <w:ind w:left="-426" w:hanging="283"/>
        <w:jc w:val="both"/>
        <w:rPr>
          <w:rFonts w:ascii="Times New Roman" w:hAnsi="Times New Roman"/>
          <w:b/>
          <w:sz w:val="34"/>
        </w:rPr>
      </w:pPr>
      <w:r w:rsidRPr="00203008">
        <w:rPr>
          <w:rFonts w:ascii="Times New Roman" w:hAnsi="Times New Roman"/>
          <w:sz w:val="30"/>
        </w:rPr>
        <w:t xml:space="preserve">                </w:t>
      </w:r>
      <w:r w:rsidR="00320082" w:rsidRPr="00203008">
        <w:rPr>
          <w:rFonts w:ascii="Times New Roman" w:hAnsi="Times New Roman"/>
          <w:sz w:val="30"/>
        </w:rPr>
        <w:t>(</w:t>
      </w:r>
      <w:r w:rsidR="00320082" w:rsidRPr="00203008">
        <w:rPr>
          <w:rFonts w:ascii="Times New Roman" w:hAnsi="Times New Roman"/>
          <w:b/>
          <w:sz w:val="26"/>
        </w:rPr>
        <w:t>D</w:t>
      </w:r>
      <w:r w:rsidRPr="00203008">
        <w:rPr>
          <w:rFonts w:ascii="Times New Roman" w:hAnsi="Times New Roman"/>
          <w:b/>
          <w:sz w:val="26"/>
        </w:rPr>
        <w:t>Ự THẢO</w:t>
      </w:r>
      <w:r w:rsidR="00320082" w:rsidRPr="00203008">
        <w:rPr>
          <w:rFonts w:ascii="Times New Roman" w:hAnsi="Times New Roman"/>
          <w:b/>
          <w:sz w:val="26"/>
        </w:rPr>
        <w:t>)</w:t>
      </w:r>
      <w:r w:rsidRPr="00203008">
        <w:rPr>
          <w:rFonts w:ascii="Times New Roman" w:hAnsi="Times New Roman"/>
          <w:b/>
          <w:sz w:val="26"/>
        </w:rPr>
        <w:t xml:space="preserve"> </w:t>
      </w:r>
    </w:p>
    <w:p w:rsidR="00017B9B" w:rsidRPr="00203008" w:rsidRDefault="00017B9B" w:rsidP="00017B9B">
      <w:pPr>
        <w:keepNext/>
        <w:jc w:val="center"/>
        <w:outlineLvl w:val="8"/>
        <w:rPr>
          <w:rFonts w:ascii="Times New Roman" w:hAnsi="Times New Roman"/>
          <w:b/>
          <w:bCs/>
          <w:sz w:val="27"/>
          <w:szCs w:val="27"/>
        </w:rPr>
      </w:pPr>
      <w:r w:rsidRPr="00203008">
        <w:rPr>
          <w:rFonts w:ascii="Times New Roman" w:hAnsi="Times New Roman"/>
          <w:b/>
          <w:bCs/>
          <w:sz w:val="27"/>
          <w:szCs w:val="27"/>
        </w:rPr>
        <w:t>NGHỊ QUYẾT</w:t>
      </w:r>
    </w:p>
    <w:p w:rsidR="00E577D6" w:rsidRPr="00203008" w:rsidRDefault="007A32C4" w:rsidP="00641033">
      <w:pPr>
        <w:jc w:val="center"/>
        <w:rPr>
          <w:rFonts w:ascii="Times New Roman" w:hAnsi="Times New Roman"/>
          <w:b/>
          <w:bCs/>
          <w:szCs w:val="27"/>
        </w:rPr>
      </w:pPr>
      <w:bookmarkStart w:id="0" w:name="_Hlk174592397"/>
      <w:bookmarkStart w:id="1" w:name="_Hlk177658036"/>
      <w:r w:rsidRPr="00203008">
        <w:rPr>
          <w:rFonts w:ascii="Times New Roman" w:hAnsi="Times New Roman"/>
          <w:b/>
          <w:bCs/>
          <w:szCs w:val="27"/>
        </w:rPr>
        <w:t>Q</w:t>
      </w:r>
      <w:r w:rsidR="00231A77" w:rsidRPr="00203008">
        <w:rPr>
          <w:rFonts w:ascii="Times New Roman" w:hAnsi="Times New Roman"/>
          <w:b/>
          <w:bCs/>
          <w:szCs w:val="27"/>
        </w:rPr>
        <w:t>uy định mức hỗ trợ đầu tư xây dựng đối với</w:t>
      </w:r>
      <w:r w:rsidR="006517FF" w:rsidRPr="00203008">
        <w:rPr>
          <w:rFonts w:ascii="Times New Roman" w:hAnsi="Times New Roman"/>
          <w:b/>
          <w:bCs/>
          <w:szCs w:val="27"/>
        </w:rPr>
        <w:t xml:space="preserve"> </w:t>
      </w:r>
    </w:p>
    <w:p w:rsidR="00641033" w:rsidRPr="00203008" w:rsidRDefault="006517FF" w:rsidP="00641033">
      <w:pPr>
        <w:jc w:val="center"/>
        <w:rPr>
          <w:rFonts w:ascii="Times New Roman" w:hAnsi="Times New Roman"/>
          <w:b/>
          <w:bCs/>
          <w:szCs w:val="27"/>
        </w:rPr>
      </w:pPr>
      <w:r w:rsidRPr="00203008">
        <w:rPr>
          <w:rFonts w:ascii="Times New Roman" w:hAnsi="Times New Roman"/>
          <w:b/>
          <w:bCs/>
          <w:szCs w:val="27"/>
          <w:lang w:val="nl-NL"/>
        </w:rPr>
        <w:t>nhà văn hóa thôn, tổ dân phố</w:t>
      </w:r>
    </w:p>
    <w:bookmarkEnd w:id="0"/>
    <w:bookmarkEnd w:id="1"/>
    <w:p w:rsidR="00017B9B" w:rsidRPr="00203008" w:rsidRDefault="00F35F89" w:rsidP="00017B9B">
      <w:pPr>
        <w:ind w:left="2563"/>
        <w:rPr>
          <w:rFonts w:ascii="Times New Roman" w:hAnsi="Times New Roman"/>
          <w:sz w:val="27"/>
          <w:szCs w:val="27"/>
        </w:rPr>
      </w:pPr>
      <w:r w:rsidRPr="00203008">
        <w:rPr>
          <w:rFonts w:ascii="Times New Roman" w:hAnsi="Times New Roman"/>
          <w:b/>
          <w:bCs/>
          <w:noProof/>
          <w:sz w:val="27"/>
          <w:szCs w:val="27"/>
          <w:u w:val="single"/>
        </w:rPr>
        <mc:AlternateContent>
          <mc:Choice Requires="wps">
            <w:drawing>
              <wp:anchor distT="0" distB="0" distL="114300" distR="114300" simplePos="0" relativeHeight="251656704" behindDoc="0" locked="0" layoutInCell="1" allowOverlap="1">
                <wp:simplePos x="0" y="0"/>
                <wp:positionH relativeFrom="column">
                  <wp:posOffset>2175510</wp:posOffset>
                </wp:positionH>
                <wp:positionV relativeFrom="paragraph">
                  <wp:posOffset>18415</wp:posOffset>
                </wp:positionV>
                <wp:extent cx="1522730" cy="0"/>
                <wp:effectExtent l="7620" t="6350" r="12700" b="1270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F042F"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3pt,1.45pt" to="291.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TIEwIAACk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"/>
            </w:pict>
          </mc:Fallback>
        </mc:AlternateContent>
      </w:r>
    </w:p>
    <w:p w:rsidR="00D91A6F" w:rsidRPr="00203008" w:rsidRDefault="00D91A6F" w:rsidP="00017B9B">
      <w:pPr>
        <w:jc w:val="center"/>
        <w:rPr>
          <w:rFonts w:ascii="Times New Roman" w:hAnsi="Times New Roman"/>
          <w:b/>
          <w:sz w:val="16"/>
          <w:szCs w:val="16"/>
        </w:rPr>
      </w:pPr>
    </w:p>
    <w:p w:rsidR="00017B9B" w:rsidRPr="00203008" w:rsidRDefault="00017B9B" w:rsidP="00017B9B">
      <w:pPr>
        <w:jc w:val="center"/>
        <w:rPr>
          <w:rFonts w:ascii="Times New Roman" w:hAnsi="Times New Roman"/>
          <w:b/>
          <w:sz w:val="27"/>
          <w:szCs w:val="27"/>
        </w:rPr>
      </w:pPr>
      <w:r w:rsidRPr="00203008">
        <w:rPr>
          <w:rFonts w:ascii="Times New Roman" w:hAnsi="Times New Roman"/>
          <w:b/>
          <w:sz w:val="27"/>
          <w:szCs w:val="27"/>
        </w:rPr>
        <w:t>HỘI ĐỒNG NHÂN DÂN TỈNH HÀ NAM</w:t>
      </w:r>
    </w:p>
    <w:p w:rsidR="00017B9B" w:rsidRPr="00203008" w:rsidRDefault="00017B9B" w:rsidP="00017B9B">
      <w:pPr>
        <w:jc w:val="center"/>
        <w:rPr>
          <w:rFonts w:ascii="Times New Roman" w:hAnsi="Times New Roman"/>
          <w:b/>
          <w:sz w:val="27"/>
          <w:szCs w:val="27"/>
        </w:rPr>
      </w:pPr>
      <w:r w:rsidRPr="00203008">
        <w:rPr>
          <w:rFonts w:ascii="Times New Roman" w:hAnsi="Times New Roman"/>
          <w:b/>
          <w:sz w:val="27"/>
          <w:szCs w:val="27"/>
        </w:rPr>
        <w:t xml:space="preserve">KHÓA </w:t>
      </w:r>
      <w:r w:rsidR="005900BA" w:rsidRPr="00203008">
        <w:rPr>
          <w:rFonts w:ascii="Times New Roman" w:hAnsi="Times New Roman"/>
          <w:b/>
          <w:sz w:val="27"/>
          <w:szCs w:val="27"/>
        </w:rPr>
        <w:t>XIX</w:t>
      </w:r>
      <w:r w:rsidR="00F90E1D" w:rsidRPr="00203008">
        <w:rPr>
          <w:rFonts w:ascii="Times New Roman" w:hAnsi="Times New Roman"/>
          <w:b/>
          <w:sz w:val="27"/>
          <w:szCs w:val="27"/>
        </w:rPr>
        <w:t xml:space="preserve"> -</w:t>
      </w:r>
      <w:r w:rsidRPr="00203008">
        <w:rPr>
          <w:rFonts w:ascii="Times New Roman" w:hAnsi="Times New Roman"/>
          <w:b/>
          <w:sz w:val="27"/>
          <w:szCs w:val="27"/>
        </w:rPr>
        <w:t xml:space="preserve"> KỲ HỌP THỨ </w:t>
      </w:r>
      <w:r w:rsidR="008240EC" w:rsidRPr="00203008">
        <w:rPr>
          <w:rFonts w:ascii="Times New Roman" w:hAnsi="Times New Roman"/>
          <w:b/>
          <w:sz w:val="27"/>
          <w:szCs w:val="27"/>
        </w:rPr>
        <w:t>….</w:t>
      </w:r>
    </w:p>
    <w:p w:rsidR="00017B9B" w:rsidRPr="00203008" w:rsidRDefault="00017B9B" w:rsidP="00EB4210">
      <w:pPr>
        <w:spacing w:before="60" w:after="60"/>
        <w:jc w:val="both"/>
        <w:rPr>
          <w:rFonts w:ascii="Times New Roman" w:hAnsi="Times New Roman"/>
          <w:b/>
          <w:sz w:val="16"/>
          <w:szCs w:val="16"/>
        </w:rPr>
      </w:pPr>
    </w:p>
    <w:p w:rsidR="00291411" w:rsidRPr="00203008" w:rsidRDefault="00291411" w:rsidP="007C2BCB">
      <w:pPr>
        <w:spacing w:line="288" w:lineRule="auto"/>
        <w:ind w:firstLine="544"/>
        <w:jc w:val="both"/>
        <w:rPr>
          <w:rFonts w:ascii="Times New Roman" w:hAnsi="Times New Roman"/>
          <w:i/>
          <w:iCs/>
          <w:szCs w:val="28"/>
          <w:lang w:val="x-none"/>
        </w:rPr>
      </w:pPr>
      <w:bookmarkStart w:id="2" w:name="tvpllink_mdzzpwjltw"/>
      <w:r w:rsidRPr="00203008">
        <w:rPr>
          <w:rFonts w:ascii="Times New Roman" w:hAnsi="Times New Roman"/>
          <w:i/>
          <w:iCs/>
          <w:szCs w:val="28"/>
          <w:lang w:val="vi-VN"/>
        </w:rPr>
        <w:t xml:space="preserve">Căn cứ Luật Tổ chức chính </w:t>
      </w:r>
      <w:r w:rsidRPr="00203008">
        <w:rPr>
          <w:rFonts w:ascii="Times New Roman" w:hAnsi="Times New Roman"/>
          <w:i/>
          <w:iCs/>
          <w:szCs w:val="28"/>
          <w:lang w:val="x-none"/>
        </w:rPr>
        <w:t>quyền</w:t>
      </w:r>
      <w:r w:rsidRPr="00203008">
        <w:rPr>
          <w:rFonts w:ascii="Times New Roman" w:hAnsi="Times New Roman"/>
          <w:i/>
          <w:iCs/>
          <w:szCs w:val="28"/>
          <w:lang w:val="vi-VN"/>
        </w:rPr>
        <w:t xml:space="preserve"> địa phương số 77/2015/QH</w:t>
      </w:r>
      <w:r w:rsidRPr="00203008">
        <w:rPr>
          <w:rFonts w:ascii="Times New Roman" w:hAnsi="Times New Roman"/>
          <w:i/>
          <w:iCs/>
          <w:szCs w:val="28"/>
          <w:lang w:val="x-none"/>
        </w:rPr>
        <w:t>1</w:t>
      </w:r>
      <w:r w:rsidRPr="00203008">
        <w:rPr>
          <w:rFonts w:ascii="Times New Roman" w:hAnsi="Times New Roman"/>
          <w:i/>
          <w:iCs/>
          <w:szCs w:val="28"/>
          <w:lang w:val="vi-VN"/>
        </w:rPr>
        <w:t xml:space="preserve">3 đã được sửa đổi, bổ sung một số điều theo Luật </w:t>
      </w:r>
      <w:r w:rsidRPr="00203008">
        <w:rPr>
          <w:rFonts w:ascii="Times New Roman" w:hAnsi="Times New Roman"/>
          <w:i/>
          <w:iCs/>
          <w:szCs w:val="28"/>
          <w:lang w:val="x-none"/>
        </w:rPr>
        <w:t>số</w:t>
      </w:r>
      <w:r w:rsidRPr="00203008">
        <w:rPr>
          <w:rFonts w:ascii="Times New Roman" w:hAnsi="Times New Roman"/>
          <w:i/>
          <w:iCs/>
          <w:szCs w:val="28"/>
          <w:lang w:val="vi-VN"/>
        </w:rPr>
        <w:t xml:space="preserve"> 47/2019/QH</w:t>
      </w:r>
      <w:r w:rsidRPr="00203008">
        <w:rPr>
          <w:rFonts w:ascii="Times New Roman" w:hAnsi="Times New Roman"/>
          <w:i/>
          <w:iCs/>
          <w:szCs w:val="28"/>
          <w:lang w:val="x-none"/>
        </w:rPr>
        <w:t>1</w:t>
      </w:r>
      <w:r w:rsidRPr="00203008">
        <w:rPr>
          <w:rFonts w:ascii="Times New Roman" w:hAnsi="Times New Roman"/>
          <w:i/>
          <w:iCs/>
          <w:szCs w:val="28"/>
          <w:lang w:val="vi-VN"/>
        </w:rPr>
        <w:t>4;</w:t>
      </w:r>
    </w:p>
    <w:p w:rsidR="00291411" w:rsidRPr="00203008" w:rsidRDefault="00291411" w:rsidP="007C2BCB">
      <w:pPr>
        <w:spacing w:line="288" w:lineRule="auto"/>
        <w:ind w:firstLine="544"/>
        <w:jc w:val="both"/>
        <w:rPr>
          <w:rFonts w:ascii="Times New Roman" w:hAnsi="Times New Roman"/>
          <w:i/>
          <w:iCs/>
          <w:szCs w:val="28"/>
          <w:lang w:val="x-none"/>
        </w:rPr>
      </w:pPr>
      <w:r w:rsidRPr="00203008">
        <w:rPr>
          <w:rFonts w:ascii="Times New Roman" w:hAnsi="Times New Roman"/>
          <w:i/>
          <w:iCs/>
          <w:szCs w:val="28"/>
          <w:lang w:val="x-none"/>
        </w:rPr>
        <w:t>Căn cứ Luật Ban hành văn bản quy phạm pháp luật số 80/2015/QH13, đã được sửa đổi, bổ sung một số điều theo Luật số 63/2020/QH14;</w:t>
      </w:r>
    </w:p>
    <w:bookmarkEnd w:id="2"/>
    <w:p w:rsidR="00017B9B" w:rsidRPr="00203008" w:rsidRDefault="00641F20" w:rsidP="007C2BCB">
      <w:pPr>
        <w:keepNext/>
        <w:spacing w:line="288" w:lineRule="auto"/>
        <w:ind w:firstLine="544"/>
        <w:jc w:val="both"/>
        <w:outlineLvl w:val="2"/>
        <w:rPr>
          <w:rFonts w:ascii="Times New Roman" w:hAnsi="Times New Roman"/>
          <w:i/>
          <w:szCs w:val="28"/>
          <w:lang w:val="nb-NO"/>
        </w:rPr>
      </w:pPr>
      <w:r w:rsidRPr="00203008">
        <w:rPr>
          <w:rFonts w:ascii="Times New Roman" w:hAnsi="Times New Roman"/>
          <w:i/>
          <w:spacing w:val="-6"/>
          <w:szCs w:val="28"/>
        </w:rPr>
        <w:t>Xét</w:t>
      </w:r>
      <w:r w:rsidR="00E545B9" w:rsidRPr="00203008">
        <w:rPr>
          <w:rFonts w:ascii="Times New Roman" w:hAnsi="Times New Roman"/>
          <w:i/>
          <w:spacing w:val="-6"/>
          <w:szCs w:val="28"/>
        </w:rPr>
        <w:t xml:space="preserve"> Tờ trình số </w:t>
      </w:r>
      <w:r w:rsidR="0081301C" w:rsidRPr="00203008">
        <w:rPr>
          <w:rFonts w:ascii="Times New Roman" w:hAnsi="Times New Roman"/>
          <w:i/>
          <w:spacing w:val="-6"/>
          <w:szCs w:val="28"/>
        </w:rPr>
        <w:t xml:space="preserve"> </w:t>
      </w:r>
      <w:r w:rsidR="005072D8" w:rsidRPr="00203008">
        <w:rPr>
          <w:rFonts w:ascii="Times New Roman" w:hAnsi="Times New Roman"/>
          <w:i/>
          <w:spacing w:val="-6"/>
          <w:szCs w:val="28"/>
        </w:rPr>
        <w:t xml:space="preserve"> </w:t>
      </w:r>
      <w:r w:rsidR="00E44C68" w:rsidRPr="00203008">
        <w:rPr>
          <w:rFonts w:ascii="Times New Roman" w:hAnsi="Times New Roman"/>
          <w:i/>
          <w:spacing w:val="-6"/>
          <w:szCs w:val="28"/>
        </w:rPr>
        <w:t xml:space="preserve"> </w:t>
      </w:r>
      <w:r w:rsidR="005072D8" w:rsidRPr="00203008">
        <w:rPr>
          <w:rFonts w:ascii="Times New Roman" w:hAnsi="Times New Roman"/>
          <w:i/>
          <w:spacing w:val="-6"/>
          <w:szCs w:val="28"/>
        </w:rPr>
        <w:t xml:space="preserve"> </w:t>
      </w:r>
      <w:r w:rsidR="0081301C" w:rsidRPr="00203008">
        <w:rPr>
          <w:rFonts w:ascii="Times New Roman" w:hAnsi="Times New Roman"/>
          <w:i/>
          <w:spacing w:val="-6"/>
          <w:szCs w:val="28"/>
        </w:rPr>
        <w:t xml:space="preserve">  /</w:t>
      </w:r>
      <w:r w:rsidR="00E545B9" w:rsidRPr="00203008">
        <w:rPr>
          <w:rFonts w:ascii="Times New Roman" w:hAnsi="Times New Roman"/>
          <w:i/>
          <w:spacing w:val="-6"/>
          <w:szCs w:val="28"/>
        </w:rPr>
        <w:t xml:space="preserve">TTr-UBND ngày  </w:t>
      </w:r>
      <w:r w:rsidR="0081301C" w:rsidRPr="00203008">
        <w:rPr>
          <w:rFonts w:ascii="Times New Roman" w:hAnsi="Times New Roman"/>
          <w:i/>
          <w:spacing w:val="-6"/>
          <w:szCs w:val="28"/>
        </w:rPr>
        <w:t xml:space="preserve"> </w:t>
      </w:r>
      <w:r w:rsidR="00E545B9" w:rsidRPr="00203008">
        <w:rPr>
          <w:rFonts w:ascii="Times New Roman" w:hAnsi="Times New Roman"/>
          <w:i/>
          <w:spacing w:val="-6"/>
          <w:szCs w:val="28"/>
        </w:rPr>
        <w:t xml:space="preserve"> tháng  </w:t>
      </w:r>
      <w:r w:rsidR="0081301C" w:rsidRPr="00203008">
        <w:rPr>
          <w:rFonts w:ascii="Times New Roman" w:hAnsi="Times New Roman"/>
          <w:i/>
          <w:spacing w:val="-6"/>
          <w:szCs w:val="28"/>
        </w:rPr>
        <w:t xml:space="preserve"> </w:t>
      </w:r>
      <w:r w:rsidR="00E545B9" w:rsidRPr="00203008">
        <w:rPr>
          <w:rFonts w:ascii="Times New Roman" w:hAnsi="Times New Roman"/>
          <w:i/>
          <w:spacing w:val="-6"/>
          <w:szCs w:val="28"/>
        </w:rPr>
        <w:t xml:space="preserve"> năm 20</w:t>
      </w:r>
      <w:r w:rsidR="00712D42" w:rsidRPr="00203008">
        <w:rPr>
          <w:rFonts w:ascii="Times New Roman" w:hAnsi="Times New Roman"/>
          <w:i/>
          <w:spacing w:val="-6"/>
          <w:szCs w:val="28"/>
        </w:rPr>
        <w:t>2</w:t>
      </w:r>
      <w:r w:rsidR="008240EC" w:rsidRPr="00203008">
        <w:rPr>
          <w:rFonts w:ascii="Times New Roman" w:hAnsi="Times New Roman"/>
          <w:i/>
          <w:spacing w:val="-6"/>
          <w:szCs w:val="28"/>
        </w:rPr>
        <w:t>4</w:t>
      </w:r>
      <w:r w:rsidR="00E545B9" w:rsidRPr="00203008">
        <w:rPr>
          <w:rFonts w:ascii="Times New Roman" w:hAnsi="Times New Roman"/>
          <w:i/>
          <w:spacing w:val="-6"/>
          <w:szCs w:val="28"/>
        </w:rPr>
        <w:t xml:space="preserve"> của </w:t>
      </w:r>
      <w:r w:rsidR="00EB4210" w:rsidRPr="00203008">
        <w:rPr>
          <w:rFonts w:ascii="Times New Roman" w:hAnsi="Times New Roman"/>
          <w:i/>
          <w:szCs w:val="28"/>
          <w:lang w:val="en-GB"/>
        </w:rPr>
        <w:t xml:space="preserve">Uỷ </w:t>
      </w:r>
      <w:r w:rsidR="00E545B9" w:rsidRPr="00203008">
        <w:rPr>
          <w:rFonts w:ascii="Times New Roman" w:hAnsi="Times New Roman"/>
          <w:i/>
          <w:szCs w:val="28"/>
          <w:lang w:val="en-GB"/>
        </w:rPr>
        <w:t xml:space="preserve">ban nhân dân tỉnh </w:t>
      </w:r>
      <w:r w:rsidR="00382E03" w:rsidRPr="00203008">
        <w:rPr>
          <w:rFonts w:ascii="Times New Roman" w:hAnsi="Times New Roman"/>
          <w:i/>
          <w:szCs w:val="28"/>
          <w:lang w:val="nb-NO"/>
        </w:rPr>
        <w:t xml:space="preserve">về </w:t>
      </w:r>
      <w:r w:rsidR="00712D42" w:rsidRPr="00203008">
        <w:rPr>
          <w:rFonts w:ascii="Times New Roman" w:hAnsi="Times New Roman"/>
          <w:i/>
          <w:iCs/>
          <w:szCs w:val="28"/>
          <w:lang w:val="vi-VN"/>
        </w:rPr>
        <w:t xml:space="preserve">đề nghị ban hành Nghị quyết </w:t>
      </w:r>
      <w:r w:rsidR="002367F3" w:rsidRPr="00203008">
        <w:rPr>
          <w:rFonts w:ascii="Times New Roman" w:hAnsi="Times New Roman"/>
          <w:i/>
          <w:iCs/>
          <w:szCs w:val="28"/>
        </w:rPr>
        <w:t>đ</w:t>
      </w:r>
      <w:r w:rsidR="004E5A07" w:rsidRPr="00203008">
        <w:rPr>
          <w:rFonts w:ascii="Times New Roman" w:hAnsi="Times New Roman"/>
          <w:bCs/>
          <w:i/>
          <w:iCs/>
          <w:szCs w:val="28"/>
        </w:rPr>
        <w:t xml:space="preserve">iều chỉnh </w:t>
      </w:r>
      <w:r w:rsidR="00655CA7" w:rsidRPr="00203008">
        <w:rPr>
          <w:rFonts w:ascii="Times New Roman" w:hAnsi="Times New Roman"/>
          <w:bCs/>
          <w:i/>
          <w:iCs/>
          <w:szCs w:val="28"/>
        </w:rPr>
        <w:t>nội dung</w:t>
      </w:r>
      <w:r w:rsidR="004E5A07" w:rsidRPr="00203008">
        <w:rPr>
          <w:rFonts w:ascii="Times New Roman" w:hAnsi="Times New Roman"/>
          <w:bCs/>
          <w:i/>
          <w:iCs/>
          <w:szCs w:val="28"/>
        </w:rPr>
        <w:t xml:space="preserve"> hỗ trợ đầu tư xây dựng đối với nhà văn hóa thôn, tổ dân phố</w:t>
      </w:r>
      <w:r w:rsidR="00017B9B" w:rsidRPr="00203008">
        <w:rPr>
          <w:rFonts w:ascii="Times New Roman" w:hAnsi="Times New Roman"/>
          <w:i/>
          <w:szCs w:val="28"/>
          <w:lang w:val="nb-NO"/>
        </w:rPr>
        <w:t xml:space="preserve">; Báo cáo thẩm tra </w:t>
      </w:r>
      <w:r w:rsidR="00382E03" w:rsidRPr="00203008">
        <w:rPr>
          <w:rFonts w:ascii="Times New Roman" w:hAnsi="Times New Roman"/>
          <w:i/>
          <w:szCs w:val="28"/>
          <w:lang w:val="nb-NO"/>
        </w:rPr>
        <w:t xml:space="preserve">của Ban Văn hóa </w:t>
      </w:r>
      <w:r w:rsidR="00F90E1D" w:rsidRPr="00203008">
        <w:rPr>
          <w:rFonts w:ascii="Times New Roman" w:hAnsi="Times New Roman"/>
          <w:i/>
          <w:szCs w:val="28"/>
          <w:lang w:val="nb-NO"/>
        </w:rPr>
        <w:t>- X</w:t>
      </w:r>
      <w:r w:rsidR="00382E03" w:rsidRPr="00203008">
        <w:rPr>
          <w:rFonts w:ascii="Times New Roman" w:hAnsi="Times New Roman"/>
          <w:i/>
          <w:szCs w:val="28"/>
          <w:lang w:val="nb-NO"/>
        </w:rPr>
        <w:t xml:space="preserve">ã hội </w:t>
      </w:r>
      <w:r w:rsidR="00ED0557" w:rsidRPr="00203008">
        <w:rPr>
          <w:rFonts w:ascii="Times New Roman" w:hAnsi="Times New Roman"/>
          <w:i/>
          <w:szCs w:val="28"/>
          <w:lang w:val="nb-NO"/>
        </w:rPr>
        <w:t xml:space="preserve">Hội đồng nhân dân tỉnh </w:t>
      </w:r>
      <w:r w:rsidR="00382E03" w:rsidRPr="00203008">
        <w:rPr>
          <w:rFonts w:ascii="Times New Roman" w:hAnsi="Times New Roman"/>
          <w:i/>
          <w:szCs w:val="28"/>
          <w:lang w:val="nb-NO"/>
        </w:rPr>
        <w:t xml:space="preserve">và </w:t>
      </w:r>
      <w:r w:rsidR="00017B9B" w:rsidRPr="00203008">
        <w:rPr>
          <w:rFonts w:ascii="Times New Roman" w:hAnsi="Times New Roman"/>
          <w:i/>
          <w:szCs w:val="28"/>
          <w:lang w:val="nb-NO"/>
        </w:rPr>
        <w:t>ý kiến</w:t>
      </w:r>
      <w:r w:rsidR="005A5E65" w:rsidRPr="00203008">
        <w:rPr>
          <w:rFonts w:ascii="Times New Roman" w:hAnsi="Times New Roman"/>
          <w:i/>
          <w:szCs w:val="28"/>
          <w:lang w:val="nb-NO"/>
        </w:rPr>
        <w:t xml:space="preserve"> thảo luận, thống nhất</w:t>
      </w:r>
      <w:r w:rsidR="00017B9B" w:rsidRPr="00203008">
        <w:rPr>
          <w:rFonts w:ascii="Times New Roman" w:hAnsi="Times New Roman"/>
          <w:i/>
          <w:szCs w:val="28"/>
          <w:lang w:val="nb-NO"/>
        </w:rPr>
        <w:t xml:space="preserve"> của đại </w:t>
      </w:r>
      <w:r w:rsidR="00072ED5" w:rsidRPr="00203008">
        <w:rPr>
          <w:rFonts w:ascii="Times New Roman" w:hAnsi="Times New Roman"/>
          <w:i/>
          <w:szCs w:val="28"/>
          <w:lang w:val="nb-NO"/>
        </w:rPr>
        <w:t>biểu Hội đồng nhân dân tỉnh</w:t>
      </w:r>
      <w:r w:rsidR="005A5E65" w:rsidRPr="00203008">
        <w:rPr>
          <w:rFonts w:ascii="Times New Roman" w:hAnsi="Times New Roman"/>
          <w:i/>
          <w:szCs w:val="28"/>
          <w:lang w:val="nb-NO"/>
        </w:rPr>
        <w:t xml:space="preserve"> tại Kỳ họp</w:t>
      </w:r>
      <w:r w:rsidR="00072ED5" w:rsidRPr="00203008">
        <w:rPr>
          <w:rFonts w:ascii="Times New Roman" w:hAnsi="Times New Roman"/>
          <w:i/>
          <w:szCs w:val="28"/>
          <w:lang w:val="nb-NO"/>
        </w:rPr>
        <w:t>,</w:t>
      </w:r>
    </w:p>
    <w:p w:rsidR="00017B9B" w:rsidRPr="00203008" w:rsidRDefault="00017B9B" w:rsidP="007C2BCB">
      <w:pPr>
        <w:spacing w:line="288" w:lineRule="auto"/>
        <w:ind w:firstLine="544"/>
        <w:jc w:val="center"/>
        <w:rPr>
          <w:rFonts w:ascii="Times New Roman" w:hAnsi="Times New Roman"/>
          <w:b/>
          <w:szCs w:val="28"/>
          <w:lang w:val="nb-NO"/>
        </w:rPr>
      </w:pPr>
      <w:r w:rsidRPr="00203008">
        <w:rPr>
          <w:rFonts w:ascii="Times New Roman" w:hAnsi="Times New Roman"/>
          <w:b/>
          <w:szCs w:val="28"/>
          <w:lang w:val="nb-NO"/>
        </w:rPr>
        <w:t>QUYẾT NGHỊ:</w:t>
      </w:r>
    </w:p>
    <w:p w:rsidR="00E23FBD" w:rsidRPr="00203008" w:rsidRDefault="00E23FBD" w:rsidP="00E23FBD">
      <w:pPr>
        <w:keepNext/>
        <w:spacing w:line="264" w:lineRule="auto"/>
        <w:ind w:firstLine="567"/>
        <w:jc w:val="both"/>
        <w:outlineLvl w:val="2"/>
        <w:rPr>
          <w:rFonts w:ascii="Times New Roman" w:hAnsi="Times New Roman"/>
          <w:b/>
          <w:lang w:val="nb-NO"/>
        </w:rPr>
      </w:pPr>
      <w:r w:rsidRPr="00203008">
        <w:rPr>
          <w:rFonts w:ascii="Times New Roman" w:hAnsi="Times New Roman"/>
          <w:b/>
          <w:lang w:val="nb-NO"/>
        </w:rPr>
        <w:t>Điều 1. Phạm vi và đối tượng áp dụng:</w:t>
      </w:r>
    </w:p>
    <w:p w:rsidR="00E23FBD" w:rsidRPr="00203008" w:rsidRDefault="00E23FBD" w:rsidP="00E23FBD">
      <w:pPr>
        <w:keepNext/>
        <w:spacing w:line="264" w:lineRule="auto"/>
        <w:ind w:firstLine="567"/>
        <w:jc w:val="both"/>
        <w:outlineLvl w:val="2"/>
        <w:rPr>
          <w:rFonts w:ascii="Times New Roman" w:hAnsi="Times New Roman"/>
          <w:lang w:val="nb-NO"/>
        </w:rPr>
      </w:pPr>
      <w:r w:rsidRPr="00203008">
        <w:rPr>
          <w:rFonts w:ascii="Times New Roman" w:hAnsi="Times New Roman"/>
          <w:lang w:val="nb-NO"/>
        </w:rPr>
        <w:t>Nghị quyết này quy định nội dung hỗ trợ đầu tư xây dựng mới, cải tạo, nâng cấp nhà văn hoá thôn, tổ dân phố.</w:t>
      </w:r>
    </w:p>
    <w:p w:rsidR="00E23FBD" w:rsidRPr="00203008" w:rsidRDefault="00E23FBD" w:rsidP="00E23FBD">
      <w:pPr>
        <w:keepNext/>
        <w:spacing w:line="264" w:lineRule="auto"/>
        <w:ind w:firstLine="567"/>
        <w:jc w:val="both"/>
        <w:outlineLvl w:val="2"/>
        <w:rPr>
          <w:rFonts w:ascii="Times New Roman" w:hAnsi="Times New Roman"/>
          <w:lang w:val="nb-NO"/>
        </w:rPr>
      </w:pPr>
      <w:r w:rsidRPr="00203008">
        <w:rPr>
          <w:rFonts w:ascii="Times New Roman" w:hAnsi="Times New Roman"/>
          <w:b/>
          <w:lang w:val="nb-NO"/>
        </w:rPr>
        <w:t>Điều 2.</w:t>
      </w:r>
      <w:r w:rsidRPr="00203008">
        <w:rPr>
          <w:rFonts w:ascii="Times New Roman" w:hAnsi="Times New Roman"/>
          <w:lang w:val="nb-NO"/>
        </w:rPr>
        <w:t xml:space="preserve"> </w:t>
      </w:r>
      <w:r w:rsidRPr="00203008">
        <w:rPr>
          <w:rFonts w:ascii="Times New Roman" w:hAnsi="Times New Roman"/>
          <w:b/>
          <w:lang w:val="nb-NO"/>
        </w:rPr>
        <w:t>Nguyên tắc hỗ trợ:</w:t>
      </w:r>
    </w:p>
    <w:p w:rsidR="00E23FBD" w:rsidRPr="00203008" w:rsidRDefault="00E23FBD" w:rsidP="00E23FBD">
      <w:pPr>
        <w:keepNext/>
        <w:spacing w:line="264" w:lineRule="auto"/>
        <w:ind w:firstLine="567"/>
        <w:jc w:val="both"/>
        <w:outlineLvl w:val="2"/>
        <w:rPr>
          <w:rFonts w:ascii="Times New Roman" w:hAnsi="Times New Roman"/>
          <w:lang w:val="nb-NO"/>
        </w:rPr>
      </w:pPr>
      <w:r w:rsidRPr="00203008">
        <w:rPr>
          <w:rFonts w:ascii="Times New Roman" w:hAnsi="Times New Roman"/>
          <w:lang w:val="nb-NO"/>
        </w:rPr>
        <w:t xml:space="preserve">1. Ưu tiên cải tạo, nâng cấp các nhà văn hoá hiện có, vị trí do địa phương đề xuất </w:t>
      </w:r>
      <w:r w:rsidRPr="00203008">
        <w:rPr>
          <w:rFonts w:ascii="Times New Roman" w:hAnsi="Times New Roman"/>
          <w:i/>
          <w:lang w:val="nb-NO"/>
        </w:rPr>
        <w:t xml:space="preserve">(có vị trí phù hợp, thuận tiện; còn quỹ đất để mở rộng), </w:t>
      </w:r>
      <w:r w:rsidRPr="00203008">
        <w:rPr>
          <w:rFonts w:ascii="Times New Roman" w:hAnsi="Times New Roman"/>
          <w:lang w:val="nb-NO"/>
        </w:rPr>
        <w:t>phù hợp với quy hoạch sử dụng đất của địa phương.</w:t>
      </w:r>
    </w:p>
    <w:p w:rsidR="00E23FBD" w:rsidRPr="00203008" w:rsidRDefault="00E23FBD" w:rsidP="00E23FBD">
      <w:pPr>
        <w:keepNext/>
        <w:spacing w:line="264" w:lineRule="auto"/>
        <w:ind w:firstLine="567"/>
        <w:jc w:val="both"/>
        <w:outlineLvl w:val="2"/>
        <w:rPr>
          <w:rFonts w:ascii="Times New Roman" w:hAnsi="Times New Roman"/>
          <w:lang w:val="nb-NO"/>
        </w:rPr>
      </w:pPr>
      <w:r w:rsidRPr="00203008">
        <w:rPr>
          <w:rFonts w:ascii="Times New Roman" w:hAnsi="Times New Roman"/>
          <w:lang w:val="nb-NO"/>
        </w:rPr>
        <w:t>2. Trường hợp đề xuất xây mới phải đảm bảo phù hợp quy hoạch sử dụng đất, quy hoạch xây dựng được cấp có thẩm quyền phê duyệt.</w:t>
      </w:r>
    </w:p>
    <w:p w:rsidR="00E23FBD" w:rsidRPr="00203008" w:rsidRDefault="00E23FBD" w:rsidP="00E23FBD">
      <w:pPr>
        <w:keepNext/>
        <w:spacing w:line="264" w:lineRule="auto"/>
        <w:ind w:firstLine="567"/>
        <w:jc w:val="both"/>
        <w:outlineLvl w:val="2"/>
        <w:rPr>
          <w:rFonts w:ascii="Times New Roman" w:hAnsi="Times New Roman"/>
          <w:lang w:val="nb-NO"/>
        </w:rPr>
      </w:pPr>
      <w:r w:rsidRPr="00203008">
        <w:rPr>
          <w:rFonts w:ascii="Times New Roman" w:hAnsi="Times New Roman"/>
          <w:lang w:val="nb-NO"/>
        </w:rPr>
        <w:t>3. Mỗi nhà văn hoá thôn, tổ dân phố chỉ được hỗ trợ xây mới, sửa chữa một lần.</w:t>
      </w:r>
    </w:p>
    <w:p w:rsidR="00E23FBD" w:rsidRPr="00203008" w:rsidRDefault="00E23FBD" w:rsidP="00E23FBD">
      <w:pPr>
        <w:keepNext/>
        <w:spacing w:line="264" w:lineRule="auto"/>
        <w:ind w:firstLine="567"/>
        <w:jc w:val="both"/>
        <w:outlineLvl w:val="2"/>
        <w:rPr>
          <w:rFonts w:ascii="Times New Roman" w:hAnsi="Times New Roman"/>
          <w:b/>
          <w:bCs/>
          <w:color w:val="000000"/>
          <w:lang w:val="nl-NL"/>
        </w:rPr>
      </w:pPr>
      <w:r w:rsidRPr="00203008">
        <w:rPr>
          <w:rFonts w:ascii="Times New Roman" w:hAnsi="Times New Roman"/>
          <w:b/>
          <w:lang w:val="nb-NO"/>
        </w:rPr>
        <w:t xml:space="preserve">Điều 3. </w:t>
      </w:r>
      <w:bookmarkStart w:id="3" w:name="_Hlk177658125"/>
      <w:r w:rsidRPr="00203008">
        <w:rPr>
          <w:rFonts w:ascii="Times New Roman" w:hAnsi="Times New Roman"/>
          <w:b/>
          <w:lang w:val="nb-NO"/>
        </w:rPr>
        <w:t xml:space="preserve">Nội dung </w:t>
      </w:r>
      <w:bookmarkEnd w:id="3"/>
      <w:r w:rsidRPr="00203008">
        <w:rPr>
          <w:rFonts w:ascii="Times New Roman" w:hAnsi="Times New Roman"/>
          <w:b/>
          <w:lang w:val="nb-NO"/>
        </w:rPr>
        <w:t xml:space="preserve">cơ chế hỗ trợ của tỉnh: </w:t>
      </w:r>
    </w:p>
    <w:p w:rsidR="00E23FBD" w:rsidRPr="00203008" w:rsidRDefault="00E23FBD" w:rsidP="00E23FBD">
      <w:pPr>
        <w:spacing w:line="264" w:lineRule="auto"/>
        <w:ind w:firstLine="567"/>
        <w:jc w:val="both"/>
        <w:rPr>
          <w:rFonts w:ascii="Times New Roman" w:hAnsi="Times New Roman"/>
          <w:bCs/>
          <w:iCs/>
        </w:rPr>
      </w:pPr>
      <w:r w:rsidRPr="00203008">
        <w:rPr>
          <w:rFonts w:ascii="Times New Roman" w:hAnsi="Times New Roman"/>
          <w:bCs/>
          <w:iCs/>
        </w:rPr>
        <w:t>1. Nội dung hỗ trợ (dự kiến):</w:t>
      </w:r>
    </w:p>
    <w:p w:rsidR="00E23FBD" w:rsidRPr="00203008" w:rsidRDefault="00E23FBD" w:rsidP="00E23FBD">
      <w:pPr>
        <w:spacing w:line="264" w:lineRule="auto"/>
        <w:ind w:firstLine="567"/>
        <w:jc w:val="both"/>
        <w:rPr>
          <w:rFonts w:ascii="Times New Roman" w:hAnsi="Times New Roman"/>
          <w:bCs/>
          <w:iCs/>
          <w:lang w:val="vi-VN"/>
        </w:rPr>
      </w:pPr>
      <w:r w:rsidRPr="00203008">
        <w:rPr>
          <w:rFonts w:ascii="Times New Roman" w:hAnsi="Times New Roman"/>
          <w:bCs/>
          <w:iCs/>
        </w:rPr>
        <w:t>*</w:t>
      </w:r>
      <w:r w:rsidRPr="00203008">
        <w:rPr>
          <w:rFonts w:ascii="Times New Roman" w:hAnsi="Times New Roman"/>
          <w:bCs/>
          <w:iCs/>
          <w:lang w:val="vi-VN"/>
        </w:rPr>
        <w:t xml:space="preserve"> Đối với nhà văn hóa xây dựng mới:</w:t>
      </w:r>
    </w:p>
    <w:p w:rsidR="00E23FBD" w:rsidRPr="00203008" w:rsidRDefault="00E23FBD" w:rsidP="00E23FBD">
      <w:pPr>
        <w:spacing w:line="264" w:lineRule="auto"/>
        <w:ind w:firstLine="567"/>
        <w:jc w:val="both"/>
        <w:rPr>
          <w:rFonts w:ascii="Times New Roman" w:hAnsi="Times New Roman"/>
          <w:color w:val="000000"/>
          <w:lang w:val="nl-NL"/>
        </w:rPr>
      </w:pPr>
      <w:r w:rsidRPr="00203008">
        <w:rPr>
          <w:rFonts w:ascii="Times New Roman" w:hAnsi="Times New Roman"/>
          <w:color w:val="000000"/>
          <w:lang w:val="nl-NL"/>
        </w:rPr>
        <w:t>- NVH thôn tổ dân phố loại 1</w:t>
      </w:r>
      <w:r w:rsidRPr="00203008">
        <w:rPr>
          <w:rFonts w:ascii="Times New Roman" w:hAnsi="Times New Roman"/>
          <w:i/>
          <w:color w:val="000000"/>
          <w:lang w:val="nl-NL"/>
        </w:rPr>
        <w:t xml:space="preserve">: </w:t>
      </w:r>
      <w:r w:rsidRPr="00203008">
        <w:rPr>
          <w:rFonts w:ascii="Times New Roman" w:hAnsi="Times New Roman"/>
          <w:b/>
          <w:color w:val="000000"/>
          <w:lang w:val="nl-NL"/>
        </w:rPr>
        <w:t>500</w:t>
      </w:r>
      <w:r w:rsidRPr="00203008">
        <w:rPr>
          <w:rFonts w:ascii="Times New Roman" w:hAnsi="Times New Roman"/>
          <w:color w:val="000000"/>
          <w:lang w:val="nl-NL"/>
        </w:rPr>
        <w:t xml:space="preserve"> triệu đồng/NVH.</w:t>
      </w:r>
    </w:p>
    <w:p w:rsidR="00E23FBD" w:rsidRPr="00203008" w:rsidRDefault="00E23FBD" w:rsidP="00E23FBD">
      <w:pPr>
        <w:spacing w:line="264" w:lineRule="auto"/>
        <w:ind w:firstLine="567"/>
        <w:jc w:val="both"/>
        <w:rPr>
          <w:rFonts w:ascii="Times New Roman" w:hAnsi="Times New Roman"/>
          <w:color w:val="000000"/>
          <w:lang w:val="nl-NL"/>
        </w:rPr>
      </w:pPr>
      <w:r w:rsidRPr="00203008">
        <w:rPr>
          <w:rFonts w:ascii="Times New Roman" w:hAnsi="Times New Roman"/>
          <w:color w:val="000000"/>
          <w:lang w:val="nl-NL"/>
        </w:rPr>
        <w:t>- NVH thôn tổ dân phố loại 2</w:t>
      </w:r>
      <w:r w:rsidRPr="00203008">
        <w:rPr>
          <w:rFonts w:ascii="Times New Roman" w:hAnsi="Times New Roman"/>
          <w:i/>
          <w:color w:val="000000"/>
          <w:lang w:val="nl-NL"/>
        </w:rPr>
        <w:t>:</w:t>
      </w:r>
      <w:r w:rsidRPr="00203008">
        <w:rPr>
          <w:rFonts w:ascii="Times New Roman" w:hAnsi="Times New Roman"/>
          <w:color w:val="000000"/>
          <w:lang w:val="nl-NL"/>
        </w:rPr>
        <w:t xml:space="preserve"> </w:t>
      </w:r>
      <w:r w:rsidRPr="00203008">
        <w:rPr>
          <w:rFonts w:ascii="Times New Roman" w:hAnsi="Times New Roman"/>
          <w:b/>
          <w:color w:val="000000"/>
          <w:lang w:val="nl-NL"/>
        </w:rPr>
        <w:t>400</w:t>
      </w:r>
      <w:r w:rsidRPr="00203008">
        <w:rPr>
          <w:rFonts w:ascii="Times New Roman" w:hAnsi="Times New Roman"/>
          <w:color w:val="000000"/>
          <w:lang w:val="nl-NL"/>
        </w:rPr>
        <w:t xml:space="preserve"> triệu đồng/NVH.</w:t>
      </w:r>
    </w:p>
    <w:p w:rsidR="00E23FBD" w:rsidRPr="00203008" w:rsidRDefault="00E23FBD" w:rsidP="00E23FBD">
      <w:pPr>
        <w:spacing w:line="264" w:lineRule="auto"/>
        <w:ind w:firstLine="567"/>
        <w:jc w:val="both"/>
        <w:rPr>
          <w:rFonts w:ascii="Times New Roman" w:hAnsi="Times New Roman"/>
          <w:color w:val="000000"/>
        </w:rPr>
      </w:pPr>
      <w:r w:rsidRPr="00203008">
        <w:rPr>
          <w:rFonts w:ascii="Times New Roman" w:hAnsi="Times New Roman"/>
          <w:color w:val="000000"/>
        </w:rPr>
        <w:t xml:space="preserve">- NVH thôn tổ dân phố loại 3: </w:t>
      </w:r>
      <w:r w:rsidRPr="00203008">
        <w:rPr>
          <w:rFonts w:ascii="Times New Roman" w:hAnsi="Times New Roman"/>
          <w:b/>
          <w:color w:val="000000"/>
        </w:rPr>
        <w:t>300</w:t>
      </w:r>
      <w:r w:rsidRPr="00203008">
        <w:rPr>
          <w:rFonts w:ascii="Times New Roman" w:hAnsi="Times New Roman"/>
          <w:color w:val="000000"/>
        </w:rPr>
        <w:t xml:space="preserve"> triệu đồng/NVH.</w:t>
      </w:r>
    </w:p>
    <w:p w:rsidR="00E23FBD" w:rsidRPr="00203008" w:rsidRDefault="00E23FBD" w:rsidP="00E23FBD">
      <w:pPr>
        <w:spacing w:line="264" w:lineRule="auto"/>
        <w:ind w:firstLine="567"/>
        <w:jc w:val="both"/>
        <w:rPr>
          <w:rFonts w:ascii="Times New Roman" w:hAnsi="Times New Roman"/>
          <w:b/>
          <w:color w:val="000000"/>
        </w:rPr>
      </w:pPr>
      <w:r w:rsidRPr="00203008">
        <w:rPr>
          <w:rFonts w:ascii="Times New Roman" w:hAnsi="Times New Roman"/>
          <w:bCs/>
          <w:iCs/>
        </w:rPr>
        <w:lastRenderedPageBreak/>
        <w:t>*</w:t>
      </w:r>
      <w:r w:rsidRPr="00203008">
        <w:rPr>
          <w:rFonts w:ascii="Times New Roman" w:hAnsi="Times New Roman"/>
          <w:bCs/>
          <w:iCs/>
          <w:lang w:val="vi-VN"/>
        </w:rPr>
        <w:t xml:space="preserve"> Đối với công trình nhà văn hóa cải tạo, </w:t>
      </w:r>
      <w:r w:rsidRPr="00203008">
        <w:rPr>
          <w:rFonts w:ascii="Times New Roman" w:hAnsi="Times New Roman"/>
          <w:bCs/>
          <w:iCs/>
        </w:rPr>
        <w:t>nâng cấp</w:t>
      </w:r>
      <w:r w:rsidRPr="00203008">
        <w:rPr>
          <w:rFonts w:ascii="Times New Roman" w:hAnsi="Times New Roman"/>
          <w:bCs/>
          <w:iCs/>
          <w:lang w:val="vi-VN"/>
        </w:rPr>
        <w:t>: Mức hỗ trợ bằng</w:t>
      </w:r>
      <w:r w:rsidRPr="00203008">
        <w:rPr>
          <w:rFonts w:ascii="Times New Roman" w:hAnsi="Times New Roman"/>
          <w:color w:val="000000"/>
        </w:rPr>
        <w:t xml:space="preserve"> 50% so với mức hỗ trợ xây mới</w:t>
      </w:r>
    </w:p>
    <w:p w:rsidR="00E23FBD" w:rsidRPr="00203008" w:rsidRDefault="00E23FBD" w:rsidP="00E23FBD">
      <w:pPr>
        <w:spacing w:line="264" w:lineRule="auto"/>
        <w:ind w:firstLine="567"/>
        <w:jc w:val="both"/>
        <w:rPr>
          <w:rFonts w:ascii="Times New Roman" w:hAnsi="Times New Roman"/>
          <w:color w:val="000000"/>
        </w:rPr>
      </w:pPr>
      <w:r w:rsidRPr="00203008">
        <w:rPr>
          <w:rFonts w:ascii="Times New Roman" w:hAnsi="Times New Roman"/>
          <w:color w:val="000000"/>
        </w:rPr>
        <w:t xml:space="preserve">- NVH thôn tổ dân phố loại 1: </w:t>
      </w:r>
      <w:r w:rsidRPr="00203008">
        <w:rPr>
          <w:rFonts w:ascii="Times New Roman" w:hAnsi="Times New Roman"/>
          <w:b/>
          <w:color w:val="000000"/>
        </w:rPr>
        <w:t>250</w:t>
      </w:r>
      <w:r w:rsidRPr="00203008">
        <w:rPr>
          <w:rFonts w:ascii="Times New Roman" w:hAnsi="Times New Roman"/>
          <w:color w:val="000000"/>
        </w:rPr>
        <w:t xml:space="preserve"> triệu đồng/NVH.</w:t>
      </w:r>
    </w:p>
    <w:p w:rsidR="00E23FBD" w:rsidRPr="00203008" w:rsidRDefault="00E23FBD" w:rsidP="00E23FBD">
      <w:pPr>
        <w:spacing w:line="264" w:lineRule="auto"/>
        <w:ind w:firstLine="567"/>
        <w:jc w:val="both"/>
        <w:rPr>
          <w:rFonts w:ascii="Times New Roman" w:hAnsi="Times New Roman"/>
          <w:color w:val="000000"/>
        </w:rPr>
      </w:pPr>
      <w:r w:rsidRPr="00203008">
        <w:rPr>
          <w:rFonts w:ascii="Times New Roman" w:hAnsi="Times New Roman"/>
          <w:color w:val="000000"/>
        </w:rPr>
        <w:t xml:space="preserve">- NVH thôn tổ dân phố loại 2: </w:t>
      </w:r>
      <w:r w:rsidRPr="00203008">
        <w:rPr>
          <w:rFonts w:ascii="Times New Roman" w:hAnsi="Times New Roman"/>
          <w:b/>
          <w:color w:val="000000"/>
        </w:rPr>
        <w:t>200</w:t>
      </w:r>
      <w:r w:rsidRPr="00203008">
        <w:rPr>
          <w:rFonts w:ascii="Times New Roman" w:hAnsi="Times New Roman"/>
          <w:color w:val="000000"/>
        </w:rPr>
        <w:t xml:space="preserve"> triệu đồng/NVH.</w:t>
      </w:r>
    </w:p>
    <w:p w:rsidR="00E23FBD" w:rsidRPr="00203008" w:rsidRDefault="00E23FBD" w:rsidP="00E23FBD">
      <w:pPr>
        <w:spacing w:line="264" w:lineRule="auto"/>
        <w:ind w:firstLine="567"/>
        <w:jc w:val="both"/>
        <w:rPr>
          <w:rFonts w:ascii="Times New Roman" w:hAnsi="Times New Roman"/>
          <w:color w:val="000000"/>
        </w:rPr>
      </w:pPr>
      <w:r w:rsidRPr="00203008">
        <w:rPr>
          <w:rFonts w:ascii="Times New Roman" w:hAnsi="Times New Roman"/>
          <w:color w:val="000000"/>
        </w:rPr>
        <w:t xml:space="preserve">- NVH thôn tổ dân phố loại 3: </w:t>
      </w:r>
      <w:r w:rsidRPr="00203008">
        <w:rPr>
          <w:rFonts w:ascii="Times New Roman" w:hAnsi="Times New Roman"/>
          <w:b/>
          <w:color w:val="000000"/>
        </w:rPr>
        <w:t>150</w:t>
      </w:r>
      <w:r w:rsidRPr="00203008">
        <w:rPr>
          <w:rFonts w:ascii="Times New Roman" w:hAnsi="Times New Roman"/>
          <w:color w:val="000000"/>
        </w:rPr>
        <w:t xml:space="preserve"> triệu đồng/NVH.</w:t>
      </w:r>
    </w:p>
    <w:p w:rsidR="00E23FBD" w:rsidRPr="00203008" w:rsidRDefault="00E23FBD" w:rsidP="00E23FBD">
      <w:pPr>
        <w:spacing w:line="264" w:lineRule="auto"/>
        <w:ind w:firstLine="567"/>
        <w:jc w:val="both"/>
        <w:rPr>
          <w:rFonts w:ascii="Times New Roman" w:hAnsi="Times New Roman"/>
          <w:color w:val="000000"/>
        </w:rPr>
      </w:pPr>
      <w:r w:rsidRPr="00203008">
        <w:rPr>
          <w:rFonts w:ascii="Times New Roman" w:hAnsi="Times New Roman"/>
          <w:color w:val="000000"/>
        </w:rPr>
        <w:t>2. Hình thức hỗ trợ: Hỗ trợ một lần / 01 nhà văn hoá sau đầu tư.</w:t>
      </w:r>
    </w:p>
    <w:p w:rsidR="00E23FBD" w:rsidRPr="00203008" w:rsidRDefault="00E23FBD" w:rsidP="00E23FBD">
      <w:pPr>
        <w:spacing w:line="264" w:lineRule="auto"/>
        <w:ind w:firstLine="567"/>
        <w:jc w:val="both"/>
        <w:rPr>
          <w:rFonts w:ascii="Times New Roman" w:hAnsi="Times New Roman"/>
          <w:color w:val="000000"/>
        </w:rPr>
      </w:pPr>
      <w:r w:rsidRPr="00203008">
        <w:rPr>
          <w:rFonts w:ascii="Times New Roman" w:hAnsi="Times New Roman"/>
          <w:color w:val="000000"/>
        </w:rPr>
        <w:t>3. Kinh phí thực hiện: Nguồn kinh phí hỗ trợ từ Ngân sách tỉnh.</w:t>
      </w:r>
    </w:p>
    <w:p w:rsidR="002679A6" w:rsidRPr="00344298" w:rsidRDefault="002679A6" w:rsidP="002679A6">
      <w:pPr>
        <w:spacing w:line="264" w:lineRule="auto"/>
        <w:ind w:firstLine="567"/>
        <w:jc w:val="both"/>
        <w:rPr>
          <w:rFonts w:ascii="Times New Roman" w:hAnsi="Times New Roman"/>
          <w:lang w:val="nb-NO"/>
        </w:rPr>
      </w:pPr>
      <w:r w:rsidRPr="00344298">
        <w:rPr>
          <w:rFonts w:ascii="Times New Roman" w:hAnsi="Times New Roman"/>
          <w:lang w:val="nb-NO"/>
        </w:rPr>
        <w:t>4. Thời gian thực hiện: Đến năm 2030.</w:t>
      </w:r>
    </w:p>
    <w:p w:rsidR="00E23FBD" w:rsidRPr="00203008" w:rsidRDefault="00E23FBD" w:rsidP="00E23FBD">
      <w:pPr>
        <w:spacing w:line="264" w:lineRule="auto"/>
        <w:ind w:firstLine="567"/>
        <w:jc w:val="both"/>
        <w:rPr>
          <w:rFonts w:ascii="Times New Roman" w:hAnsi="Times New Roman"/>
          <w:b/>
          <w:bCs/>
          <w:color w:val="000000"/>
          <w:lang w:val="de-DE"/>
        </w:rPr>
      </w:pPr>
      <w:r w:rsidRPr="00203008">
        <w:rPr>
          <w:rFonts w:ascii="Times New Roman" w:hAnsi="Times New Roman"/>
          <w:b/>
          <w:lang w:val="nb-NO"/>
        </w:rPr>
        <w:t>Điều 4</w:t>
      </w:r>
      <w:r w:rsidRPr="00203008">
        <w:rPr>
          <w:rFonts w:ascii="Times New Roman" w:hAnsi="Times New Roman"/>
          <w:b/>
          <w:bCs/>
          <w:color w:val="000000"/>
          <w:lang w:val="de-DE"/>
        </w:rPr>
        <w:t>. Tổ chức thực hiện</w:t>
      </w:r>
    </w:p>
    <w:p w:rsidR="00E23FBD" w:rsidRPr="00203008" w:rsidRDefault="00E23FBD" w:rsidP="00E23FBD">
      <w:pPr>
        <w:spacing w:line="264" w:lineRule="auto"/>
        <w:ind w:firstLine="567"/>
        <w:jc w:val="both"/>
        <w:rPr>
          <w:rFonts w:ascii="Times New Roman" w:hAnsi="Times New Roman"/>
          <w:lang w:val="it-IT"/>
        </w:rPr>
      </w:pPr>
      <w:r w:rsidRPr="00203008">
        <w:rPr>
          <w:rFonts w:ascii="Times New Roman" w:hAnsi="Times New Roman"/>
        </w:rPr>
        <w:t xml:space="preserve">1. </w:t>
      </w:r>
      <w:r w:rsidRPr="00203008">
        <w:rPr>
          <w:rFonts w:ascii="Times New Roman" w:hAnsi="Times New Roman"/>
          <w:lang w:val="it-IT"/>
        </w:rPr>
        <w:t>Nghị quyết này thay thế Nghị quyết số 39/2019/NQ-HĐND ngày 06/12/2019 của HĐND tỉnh quy định mức hỗ trợ đầu tư xây dựng đối với nhà văn hoá thôn, tổ dân phố sau sáp nhập theo các Nghị quyết của HĐND tỉnh.</w:t>
      </w:r>
    </w:p>
    <w:p w:rsidR="00E23FBD" w:rsidRPr="00203008" w:rsidRDefault="00E23FBD" w:rsidP="00E23FBD">
      <w:pPr>
        <w:spacing w:line="264" w:lineRule="auto"/>
        <w:ind w:firstLine="567"/>
        <w:jc w:val="both"/>
        <w:rPr>
          <w:rFonts w:ascii="Times New Roman" w:hAnsi="Times New Roman"/>
          <w:lang w:val="it-IT"/>
        </w:rPr>
      </w:pPr>
      <w:r w:rsidRPr="00203008">
        <w:rPr>
          <w:rFonts w:ascii="Times New Roman" w:hAnsi="Times New Roman"/>
          <w:lang w:val="it-IT"/>
        </w:rPr>
        <w:t xml:space="preserve">2. Hội đồng nhân dân các </w:t>
      </w:r>
      <w:bookmarkStart w:id="4" w:name="_GoBack"/>
      <w:bookmarkEnd w:id="4"/>
      <w:r w:rsidRPr="00203008">
        <w:rPr>
          <w:rFonts w:ascii="Times New Roman" w:hAnsi="Times New Roman"/>
          <w:lang w:val="it-IT"/>
        </w:rPr>
        <w:t>cấp hỗ trợ việc đầu tư xây dựng mới, cải tạo, nâng cấp nhà văn hoá thôn, tổ dân phố theo khả năng cân đối nguồn vốn.</w:t>
      </w:r>
    </w:p>
    <w:p w:rsidR="00E23FBD" w:rsidRPr="00203008" w:rsidRDefault="00E23FBD" w:rsidP="00E23FBD">
      <w:pPr>
        <w:spacing w:line="264" w:lineRule="auto"/>
        <w:ind w:firstLine="544"/>
        <w:jc w:val="both"/>
        <w:rPr>
          <w:rFonts w:ascii="Times New Roman" w:hAnsi="Times New Roman"/>
          <w:lang w:val="vi-VN"/>
        </w:rPr>
      </w:pPr>
      <w:r w:rsidRPr="00203008">
        <w:rPr>
          <w:rFonts w:ascii="Times New Roman" w:hAnsi="Times New Roman"/>
        </w:rPr>
        <w:t>3</w:t>
      </w:r>
      <w:r w:rsidRPr="00203008">
        <w:rPr>
          <w:rFonts w:ascii="Times New Roman" w:hAnsi="Times New Roman"/>
          <w:lang w:val="vi-VN"/>
        </w:rPr>
        <w:t>. Giao Ủy ban nhân tỉnh tổ chức thực hiện Nghị quyết.</w:t>
      </w:r>
    </w:p>
    <w:p w:rsidR="00E23FBD" w:rsidRPr="00203008" w:rsidRDefault="00E23FBD" w:rsidP="00E23FBD">
      <w:pPr>
        <w:spacing w:line="264" w:lineRule="auto"/>
        <w:ind w:firstLine="544"/>
        <w:jc w:val="both"/>
        <w:rPr>
          <w:rFonts w:ascii="Times New Roman" w:hAnsi="Times New Roman"/>
          <w:spacing w:val="-2"/>
          <w:lang w:val="vi-VN"/>
        </w:rPr>
      </w:pPr>
      <w:r w:rsidRPr="00203008">
        <w:rPr>
          <w:rFonts w:ascii="Times New Roman" w:hAnsi="Times New Roman"/>
          <w:spacing w:val="-2"/>
        </w:rPr>
        <w:t>4</w:t>
      </w:r>
      <w:r w:rsidRPr="00203008">
        <w:rPr>
          <w:rFonts w:ascii="Times New Roman" w:hAnsi="Times New Roman"/>
          <w:spacing w:val="-2"/>
          <w:lang w:val="vi-VN"/>
        </w:rPr>
        <w:t>. Thường trực Hội đồng nhân dân, các Ban Hội đồng nhân dân</w:t>
      </w:r>
      <w:r w:rsidRPr="00203008">
        <w:rPr>
          <w:rFonts w:ascii="Times New Roman" w:hAnsi="Times New Roman"/>
          <w:spacing w:val="-2"/>
        </w:rPr>
        <w:t xml:space="preserve">, Tổ đại biểu </w:t>
      </w:r>
      <w:r w:rsidRPr="00203008">
        <w:rPr>
          <w:rFonts w:ascii="Times New Roman" w:hAnsi="Times New Roman"/>
          <w:spacing w:val="-2"/>
          <w:lang w:val="vi-VN"/>
        </w:rPr>
        <w:t>và các đại biểu Hội đồng nhân dân</w:t>
      </w:r>
      <w:r w:rsidRPr="00203008">
        <w:rPr>
          <w:rFonts w:ascii="Times New Roman" w:hAnsi="Times New Roman"/>
          <w:spacing w:val="-2"/>
        </w:rPr>
        <w:t xml:space="preserve"> các cấp</w:t>
      </w:r>
      <w:r w:rsidRPr="00203008">
        <w:rPr>
          <w:rFonts w:ascii="Times New Roman" w:hAnsi="Times New Roman"/>
          <w:spacing w:val="-2"/>
          <w:lang w:val="vi-VN"/>
        </w:rPr>
        <w:t xml:space="preserve"> giám sát việc thực hiện Nghị quyết.</w:t>
      </w:r>
    </w:p>
    <w:p w:rsidR="007A365F" w:rsidRPr="00203008" w:rsidRDefault="00017B9B" w:rsidP="007C2BCB">
      <w:pPr>
        <w:spacing w:line="288" w:lineRule="auto"/>
        <w:ind w:firstLine="544"/>
        <w:jc w:val="both"/>
        <w:rPr>
          <w:rFonts w:ascii="Times New Roman" w:hAnsi="Times New Roman"/>
          <w:spacing w:val="-6"/>
          <w:szCs w:val="28"/>
          <w:lang w:val="vi-VN"/>
        </w:rPr>
      </w:pPr>
      <w:r w:rsidRPr="00203008">
        <w:rPr>
          <w:rFonts w:ascii="Times New Roman" w:hAnsi="Times New Roman"/>
          <w:bCs/>
          <w:spacing w:val="-6"/>
          <w:szCs w:val="28"/>
          <w:lang w:val="vi-VN"/>
        </w:rPr>
        <w:t xml:space="preserve">Nghị quyết này được Hội đồng nhân dân tỉnh Hà Nam khóa </w:t>
      </w:r>
      <w:r w:rsidR="00676EE2" w:rsidRPr="00203008">
        <w:rPr>
          <w:rFonts w:ascii="Times New Roman" w:hAnsi="Times New Roman"/>
          <w:bCs/>
          <w:spacing w:val="-6"/>
          <w:szCs w:val="28"/>
          <w:lang w:val="vi-VN"/>
        </w:rPr>
        <w:t>X</w:t>
      </w:r>
      <w:r w:rsidR="00676EE2" w:rsidRPr="00203008">
        <w:rPr>
          <w:rFonts w:ascii="Times New Roman" w:hAnsi="Times New Roman"/>
          <w:bCs/>
          <w:spacing w:val="-6"/>
          <w:szCs w:val="28"/>
        </w:rPr>
        <w:t>IX</w:t>
      </w:r>
      <w:r w:rsidR="00D512AB" w:rsidRPr="00203008">
        <w:rPr>
          <w:rFonts w:ascii="Times New Roman" w:hAnsi="Times New Roman"/>
          <w:bCs/>
          <w:spacing w:val="-6"/>
          <w:szCs w:val="28"/>
          <w:lang w:val="vi-VN"/>
        </w:rPr>
        <w:t>,</w:t>
      </w:r>
      <w:r w:rsidRPr="00203008">
        <w:rPr>
          <w:rFonts w:ascii="Times New Roman" w:hAnsi="Times New Roman"/>
          <w:bCs/>
          <w:spacing w:val="-6"/>
          <w:szCs w:val="28"/>
          <w:lang w:val="vi-VN"/>
        </w:rPr>
        <w:t xml:space="preserve"> </w:t>
      </w:r>
      <w:r w:rsidR="00676EE2" w:rsidRPr="00203008">
        <w:rPr>
          <w:rFonts w:ascii="Times New Roman" w:hAnsi="Times New Roman"/>
          <w:bCs/>
          <w:spacing w:val="-6"/>
          <w:szCs w:val="28"/>
        </w:rPr>
        <w:t>K</w:t>
      </w:r>
      <w:r w:rsidRPr="00203008">
        <w:rPr>
          <w:rFonts w:ascii="Times New Roman" w:hAnsi="Times New Roman"/>
          <w:bCs/>
          <w:spacing w:val="-6"/>
          <w:szCs w:val="28"/>
          <w:lang w:val="vi-VN"/>
        </w:rPr>
        <w:t>ỳ họp thứ</w:t>
      </w:r>
      <w:r w:rsidR="008A710A" w:rsidRPr="00203008">
        <w:rPr>
          <w:rFonts w:ascii="Times New Roman" w:hAnsi="Times New Roman"/>
          <w:bCs/>
          <w:spacing w:val="-6"/>
          <w:szCs w:val="28"/>
          <w:lang w:val="vi-VN"/>
        </w:rPr>
        <w:t xml:space="preserve"> </w:t>
      </w:r>
      <w:r w:rsidR="00A676F7" w:rsidRPr="00203008">
        <w:rPr>
          <w:rFonts w:ascii="Times New Roman" w:hAnsi="Times New Roman"/>
          <w:bCs/>
          <w:spacing w:val="-6"/>
          <w:szCs w:val="28"/>
        </w:rPr>
        <w:t xml:space="preserve">… </w:t>
      </w:r>
      <w:r w:rsidRPr="00203008">
        <w:rPr>
          <w:rFonts w:ascii="Times New Roman" w:hAnsi="Times New Roman"/>
          <w:bCs/>
          <w:spacing w:val="-6"/>
          <w:szCs w:val="28"/>
          <w:lang w:val="vi-VN"/>
        </w:rPr>
        <w:t>thông qu</w:t>
      </w:r>
      <w:r w:rsidR="008A710A" w:rsidRPr="00203008">
        <w:rPr>
          <w:rFonts w:ascii="Times New Roman" w:hAnsi="Times New Roman"/>
          <w:bCs/>
          <w:spacing w:val="-6"/>
          <w:szCs w:val="28"/>
          <w:lang w:val="vi-VN"/>
        </w:rPr>
        <w:t>a ngày</w:t>
      </w:r>
      <w:r w:rsidR="00F90E1D" w:rsidRPr="00203008">
        <w:rPr>
          <w:rFonts w:ascii="Times New Roman" w:hAnsi="Times New Roman"/>
          <w:bCs/>
          <w:spacing w:val="-6"/>
          <w:szCs w:val="28"/>
          <w:lang w:val="vi-VN"/>
        </w:rPr>
        <w:t xml:space="preserve"> </w:t>
      </w:r>
      <w:r w:rsidR="007042C8" w:rsidRPr="00203008">
        <w:rPr>
          <w:rFonts w:ascii="Times New Roman" w:hAnsi="Times New Roman"/>
          <w:bCs/>
          <w:spacing w:val="-6"/>
          <w:szCs w:val="28"/>
          <w:lang w:val="vi-VN"/>
        </w:rPr>
        <w:t xml:space="preserve">  </w:t>
      </w:r>
      <w:r w:rsidR="008A710A" w:rsidRPr="00203008">
        <w:rPr>
          <w:rFonts w:ascii="Times New Roman" w:hAnsi="Times New Roman"/>
          <w:bCs/>
          <w:spacing w:val="-6"/>
          <w:szCs w:val="28"/>
          <w:lang w:val="vi-VN"/>
        </w:rPr>
        <w:t xml:space="preserve"> tháng </w:t>
      </w:r>
      <w:r w:rsidR="007042C8" w:rsidRPr="00203008">
        <w:rPr>
          <w:rFonts w:ascii="Times New Roman" w:hAnsi="Times New Roman"/>
          <w:bCs/>
          <w:spacing w:val="-6"/>
          <w:szCs w:val="28"/>
          <w:lang w:val="vi-VN"/>
        </w:rPr>
        <w:t xml:space="preserve">  </w:t>
      </w:r>
      <w:r w:rsidR="00E0168B" w:rsidRPr="00203008">
        <w:rPr>
          <w:rFonts w:ascii="Times New Roman" w:hAnsi="Times New Roman"/>
          <w:bCs/>
          <w:spacing w:val="-6"/>
          <w:szCs w:val="28"/>
          <w:lang w:val="vi-VN"/>
        </w:rPr>
        <w:t xml:space="preserve"> </w:t>
      </w:r>
      <w:r w:rsidR="008A710A" w:rsidRPr="00203008">
        <w:rPr>
          <w:rFonts w:ascii="Times New Roman" w:hAnsi="Times New Roman"/>
          <w:bCs/>
          <w:spacing w:val="-6"/>
          <w:szCs w:val="28"/>
          <w:lang w:val="vi-VN"/>
        </w:rPr>
        <w:t xml:space="preserve">năm </w:t>
      </w:r>
      <w:r w:rsidR="00676EE2" w:rsidRPr="00203008">
        <w:rPr>
          <w:rFonts w:ascii="Times New Roman" w:hAnsi="Times New Roman"/>
          <w:bCs/>
          <w:spacing w:val="-6"/>
          <w:szCs w:val="28"/>
        </w:rPr>
        <w:t xml:space="preserve"> và </w:t>
      </w:r>
      <w:r w:rsidR="00676EE2" w:rsidRPr="00203008">
        <w:rPr>
          <w:rFonts w:ascii="Times New Roman" w:hAnsi="Times New Roman"/>
          <w:spacing w:val="-6"/>
          <w:szCs w:val="28"/>
          <w:lang w:val="vi-VN"/>
        </w:rPr>
        <w:t xml:space="preserve">có hiệu lực </w:t>
      </w:r>
      <w:r w:rsidR="00676EE2" w:rsidRPr="00203008">
        <w:rPr>
          <w:rFonts w:ascii="Times New Roman" w:hAnsi="Times New Roman"/>
          <w:spacing w:val="-6"/>
          <w:szCs w:val="28"/>
        </w:rPr>
        <w:t xml:space="preserve">từ ngày </w:t>
      </w:r>
      <w:r w:rsidR="005E46F4" w:rsidRPr="00203008">
        <w:rPr>
          <w:rFonts w:ascii="Times New Roman" w:hAnsi="Times New Roman"/>
          <w:spacing w:val="-6"/>
          <w:szCs w:val="28"/>
        </w:rPr>
        <w:t xml:space="preserve">   </w:t>
      </w:r>
      <w:r w:rsidR="00676EE2" w:rsidRPr="00203008">
        <w:rPr>
          <w:rFonts w:ascii="Times New Roman" w:hAnsi="Times New Roman"/>
          <w:spacing w:val="-6"/>
          <w:szCs w:val="28"/>
        </w:rPr>
        <w:t xml:space="preserve"> tháng </w:t>
      </w:r>
      <w:r w:rsidR="005E46F4" w:rsidRPr="00203008">
        <w:rPr>
          <w:rFonts w:ascii="Times New Roman" w:hAnsi="Times New Roman"/>
          <w:spacing w:val="-6"/>
          <w:szCs w:val="28"/>
        </w:rPr>
        <w:t xml:space="preserve">   </w:t>
      </w:r>
      <w:r w:rsidR="00676EE2" w:rsidRPr="00203008">
        <w:rPr>
          <w:rFonts w:ascii="Times New Roman" w:hAnsi="Times New Roman"/>
          <w:spacing w:val="-6"/>
          <w:szCs w:val="28"/>
        </w:rPr>
        <w:t xml:space="preserve"> năm </w:t>
      </w:r>
      <w:r w:rsidR="008A710A" w:rsidRPr="00203008">
        <w:rPr>
          <w:rFonts w:ascii="Times New Roman" w:hAnsi="Times New Roman"/>
          <w:bCs/>
          <w:spacing w:val="-6"/>
          <w:szCs w:val="28"/>
          <w:lang w:val="vi-VN"/>
        </w:rPr>
        <w:t>.</w:t>
      </w:r>
      <w:r w:rsidR="003D7A9B" w:rsidRPr="00203008">
        <w:rPr>
          <w:rFonts w:ascii="Times New Roman" w:hAnsi="Times New Roman"/>
          <w:bCs/>
          <w:spacing w:val="-6"/>
          <w:szCs w:val="28"/>
          <w:lang w:val="vi-VN"/>
        </w:rPr>
        <w:t>/.</w:t>
      </w:r>
    </w:p>
    <w:p w:rsidR="00134408" w:rsidRPr="00203008" w:rsidRDefault="00134408" w:rsidP="00B12AFC">
      <w:pPr>
        <w:jc w:val="center"/>
        <w:rPr>
          <w:rFonts w:ascii="Times New Roman" w:hAnsi="Times New Roman"/>
          <w:sz w:val="12"/>
          <w:szCs w:val="28"/>
          <w:lang w:val="vi-VN"/>
        </w:rPr>
      </w:pPr>
    </w:p>
    <w:p w:rsidR="00D65A34" w:rsidRPr="00203008" w:rsidRDefault="00D65A34" w:rsidP="00D65A34">
      <w:pPr>
        <w:spacing w:before="120"/>
        <w:ind w:firstLine="720"/>
        <w:jc w:val="both"/>
        <w:rPr>
          <w:rFonts w:ascii="Times New Roman" w:hAnsi="Times New Roman"/>
          <w:sz w:val="2"/>
          <w:szCs w:val="28"/>
          <w:vertAlign w:val="subscript"/>
          <w:lang w:val="vi-VN"/>
        </w:rPr>
      </w:pPr>
    </w:p>
    <w:tbl>
      <w:tblPr>
        <w:tblW w:w="9120" w:type="dxa"/>
        <w:tblInd w:w="108" w:type="dxa"/>
        <w:tblLayout w:type="fixed"/>
        <w:tblLook w:val="0000" w:firstRow="0" w:lastRow="0" w:firstColumn="0" w:lastColumn="0" w:noHBand="0" w:noVBand="0"/>
      </w:tblPr>
      <w:tblGrid>
        <w:gridCol w:w="4395"/>
        <w:gridCol w:w="4725"/>
      </w:tblGrid>
      <w:tr w:rsidR="003D7A9B" w:rsidRPr="00203008">
        <w:trPr>
          <w:trHeight w:val="257"/>
        </w:trPr>
        <w:tc>
          <w:tcPr>
            <w:tcW w:w="4395" w:type="dxa"/>
          </w:tcPr>
          <w:p w:rsidR="003D7A9B" w:rsidRPr="00203008" w:rsidRDefault="003D7A9B" w:rsidP="003660FC">
            <w:pPr>
              <w:jc w:val="both"/>
              <w:rPr>
                <w:rFonts w:ascii="Times New Roman" w:hAnsi="Times New Roman"/>
                <w:b/>
                <w:bCs/>
                <w:i/>
                <w:spacing w:val="2"/>
                <w:sz w:val="24"/>
                <w:lang w:val="vi-VN"/>
              </w:rPr>
            </w:pPr>
            <w:r w:rsidRPr="00203008">
              <w:rPr>
                <w:rFonts w:ascii="Times New Roman" w:hAnsi="Times New Roman"/>
                <w:b/>
                <w:bCs/>
                <w:i/>
                <w:spacing w:val="2"/>
                <w:sz w:val="24"/>
                <w:lang w:val="vi-VN"/>
              </w:rPr>
              <w:t>Nơi nhận:</w:t>
            </w:r>
          </w:p>
          <w:p w:rsidR="003D7A9B" w:rsidRPr="00203008" w:rsidRDefault="007E3725" w:rsidP="003660FC">
            <w:pPr>
              <w:jc w:val="both"/>
              <w:rPr>
                <w:rFonts w:ascii="Times New Roman" w:hAnsi="Times New Roman"/>
                <w:bCs/>
                <w:spacing w:val="2"/>
                <w:sz w:val="22"/>
                <w:lang w:val="vi-VN"/>
              </w:rPr>
            </w:pPr>
            <w:r w:rsidRPr="00203008">
              <w:rPr>
                <w:rFonts w:ascii="Times New Roman" w:hAnsi="Times New Roman"/>
                <w:bCs/>
                <w:spacing w:val="2"/>
                <w:sz w:val="22"/>
              </w:rPr>
              <w:t xml:space="preserve">- </w:t>
            </w:r>
            <w:r w:rsidR="003D7A9B" w:rsidRPr="00203008">
              <w:rPr>
                <w:rFonts w:ascii="Times New Roman" w:hAnsi="Times New Roman"/>
                <w:bCs/>
                <w:spacing w:val="2"/>
                <w:sz w:val="22"/>
                <w:lang w:val="vi-VN"/>
              </w:rPr>
              <w:t>UBTV</w:t>
            </w:r>
            <w:r w:rsidR="008B2AD9" w:rsidRPr="00203008">
              <w:rPr>
                <w:rFonts w:ascii="Times New Roman" w:hAnsi="Times New Roman"/>
                <w:bCs/>
                <w:spacing w:val="2"/>
                <w:sz w:val="22"/>
              </w:rPr>
              <w:t>QH</w:t>
            </w:r>
            <w:r w:rsidR="003D7A9B" w:rsidRPr="00203008">
              <w:rPr>
                <w:rFonts w:ascii="Times New Roman" w:hAnsi="Times New Roman"/>
                <w:bCs/>
                <w:spacing w:val="2"/>
                <w:sz w:val="22"/>
                <w:lang w:val="vi-VN"/>
              </w:rPr>
              <w:t xml:space="preserve">; </w:t>
            </w:r>
          </w:p>
          <w:p w:rsidR="003D7A9B" w:rsidRPr="00203008" w:rsidRDefault="003D7A9B" w:rsidP="003660FC">
            <w:pPr>
              <w:jc w:val="both"/>
              <w:rPr>
                <w:rFonts w:ascii="Times New Roman" w:hAnsi="Times New Roman"/>
                <w:bCs/>
                <w:spacing w:val="2"/>
                <w:sz w:val="22"/>
                <w:lang w:val="vi-VN"/>
              </w:rPr>
            </w:pPr>
            <w:r w:rsidRPr="00203008">
              <w:rPr>
                <w:rFonts w:ascii="Times New Roman" w:hAnsi="Times New Roman"/>
                <w:bCs/>
                <w:spacing w:val="2"/>
                <w:sz w:val="22"/>
                <w:lang w:val="vi-VN"/>
              </w:rPr>
              <w:t>- Chính phủ;</w:t>
            </w:r>
          </w:p>
          <w:p w:rsidR="00D512AB" w:rsidRPr="00203008" w:rsidRDefault="00D512AB" w:rsidP="003660FC">
            <w:pPr>
              <w:jc w:val="both"/>
              <w:rPr>
                <w:rFonts w:ascii="Times New Roman" w:hAnsi="Times New Roman"/>
                <w:bCs/>
                <w:spacing w:val="2"/>
                <w:sz w:val="22"/>
                <w:lang w:val="vi-VN"/>
              </w:rPr>
            </w:pPr>
            <w:r w:rsidRPr="00203008">
              <w:rPr>
                <w:rFonts w:ascii="Times New Roman" w:hAnsi="Times New Roman"/>
                <w:bCs/>
                <w:spacing w:val="2"/>
                <w:sz w:val="22"/>
                <w:lang w:val="vi-VN"/>
              </w:rPr>
              <w:t xml:space="preserve">- </w:t>
            </w:r>
            <w:r w:rsidR="008C6C53" w:rsidRPr="00203008">
              <w:rPr>
                <w:rFonts w:ascii="Times New Roman" w:hAnsi="Times New Roman"/>
                <w:bCs/>
                <w:spacing w:val="2"/>
                <w:sz w:val="22"/>
                <w:lang w:val="vi-VN"/>
              </w:rPr>
              <w:t xml:space="preserve">Các </w:t>
            </w:r>
            <w:r w:rsidRPr="00203008">
              <w:rPr>
                <w:rFonts w:ascii="Times New Roman" w:hAnsi="Times New Roman"/>
                <w:bCs/>
                <w:spacing w:val="2"/>
                <w:sz w:val="22"/>
                <w:lang w:val="vi-VN"/>
              </w:rPr>
              <w:t>Bộ</w:t>
            </w:r>
            <w:r w:rsidR="007B1119" w:rsidRPr="00203008">
              <w:rPr>
                <w:rFonts w:ascii="Times New Roman" w:hAnsi="Times New Roman"/>
                <w:bCs/>
                <w:spacing w:val="2"/>
                <w:sz w:val="22"/>
                <w:lang w:val="vi-VN"/>
              </w:rPr>
              <w:t xml:space="preserve">: Tư pháp, </w:t>
            </w:r>
            <w:r w:rsidR="008B2AD9" w:rsidRPr="00203008">
              <w:rPr>
                <w:rFonts w:ascii="Times New Roman" w:hAnsi="Times New Roman"/>
                <w:bCs/>
                <w:spacing w:val="2"/>
                <w:sz w:val="22"/>
              </w:rPr>
              <w:t>Công an</w:t>
            </w:r>
            <w:r w:rsidRPr="00203008">
              <w:rPr>
                <w:rFonts w:ascii="Times New Roman" w:hAnsi="Times New Roman"/>
                <w:bCs/>
                <w:spacing w:val="2"/>
                <w:sz w:val="22"/>
                <w:lang w:val="vi-VN"/>
              </w:rPr>
              <w:t>;</w:t>
            </w:r>
          </w:p>
          <w:p w:rsidR="00D512AB" w:rsidRPr="00203008" w:rsidRDefault="00D512AB" w:rsidP="003660FC">
            <w:pPr>
              <w:jc w:val="both"/>
              <w:rPr>
                <w:rFonts w:ascii="Times New Roman" w:hAnsi="Times New Roman"/>
                <w:bCs/>
                <w:spacing w:val="2"/>
                <w:sz w:val="22"/>
                <w:lang w:val="vi-VN"/>
              </w:rPr>
            </w:pPr>
            <w:r w:rsidRPr="00203008">
              <w:rPr>
                <w:rFonts w:ascii="Times New Roman" w:hAnsi="Times New Roman"/>
                <w:bCs/>
                <w:spacing w:val="2"/>
                <w:sz w:val="22"/>
                <w:lang w:val="vi-VN"/>
              </w:rPr>
              <w:t>- BTV Tỉnh ủy;</w:t>
            </w:r>
          </w:p>
          <w:p w:rsidR="003D7A9B" w:rsidRPr="00203008" w:rsidRDefault="003D7A9B" w:rsidP="003660FC">
            <w:pPr>
              <w:jc w:val="both"/>
              <w:rPr>
                <w:rFonts w:ascii="Times New Roman" w:hAnsi="Times New Roman"/>
                <w:bCs/>
                <w:spacing w:val="2"/>
                <w:sz w:val="22"/>
                <w:lang w:val="vi-VN"/>
              </w:rPr>
            </w:pPr>
            <w:r w:rsidRPr="00203008">
              <w:rPr>
                <w:rFonts w:ascii="Times New Roman" w:hAnsi="Times New Roman"/>
                <w:bCs/>
                <w:spacing w:val="2"/>
                <w:sz w:val="22"/>
                <w:lang w:val="vi-VN"/>
              </w:rPr>
              <w:t>- TT HĐND, UBND tỉnh;</w:t>
            </w:r>
          </w:p>
          <w:p w:rsidR="00D512AB" w:rsidRPr="00203008" w:rsidRDefault="00D512AB" w:rsidP="003660FC">
            <w:pPr>
              <w:jc w:val="both"/>
              <w:rPr>
                <w:rFonts w:ascii="Times New Roman" w:hAnsi="Times New Roman"/>
                <w:bCs/>
                <w:spacing w:val="2"/>
                <w:sz w:val="22"/>
                <w:lang w:val="vi-VN"/>
              </w:rPr>
            </w:pPr>
            <w:r w:rsidRPr="00203008">
              <w:rPr>
                <w:rFonts w:ascii="Times New Roman" w:hAnsi="Times New Roman"/>
                <w:bCs/>
                <w:spacing w:val="2"/>
                <w:sz w:val="22"/>
                <w:lang w:val="vi-VN"/>
              </w:rPr>
              <w:t>- UBMTTQ tỉnh;</w:t>
            </w:r>
          </w:p>
          <w:p w:rsidR="003D7A9B" w:rsidRPr="00203008" w:rsidRDefault="003D7A9B" w:rsidP="003660FC">
            <w:pPr>
              <w:jc w:val="both"/>
              <w:rPr>
                <w:rFonts w:ascii="Times New Roman" w:hAnsi="Times New Roman"/>
                <w:bCs/>
                <w:spacing w:val="2"/>
                <w:sz w:val="22"/>
                <w:lang w:val="vi-VN"/>
              </w:rPr>
            </w:pPr>
            <w:r w:rsidRPr="00203008">
              <w:rPr>
                <w:rFonts w:ascii="Times New Roman" w:hAnsi="Times New Roman"/>
                <w:bCs/>
                <w:spacing w:val="2"/>
                <w:sz w:val="22"/>
                <w:lang w:val="vi-VN"/>
              </w:rPr>
              <w:t>- Đoàn ĐBQH tỉnh;</w:t>
            </w:r>
          </w:p>
          <w:p w:rsidR="003D7A9B" w:rsidRPr="00203008" w:rsidRDefault="003D7A9B" w:rsidP="003660FC">
            <w:pPr>
              <w:jc w:val="both"/>
              <w:rPr>
                <w:rFonts w:ascii="Times New Roman" w:hAnsi="Times New Roman"/>
                <w:bCs/>
                <w:spacing w:val="2"/>
                <w:sz w:val="22"/>
                <w:lang w:val="vi-VN"/>
              </w:rPr>
            </w:pPr>
            <w:r w:rsidRPr="00203008">
              <w:rPr>
                <w:rFonts w:ascii="Times New Roman" w:hAnsi="Times New Roman"/>
                <w:bCs/>
                <w:spacing w:val="2"/>
                <w:sz w:val="22"/>
                <w:lang w:val="vi-VN"/>
              </w:rPr>
              <w:t>- Các Ban, các Đại biểu HĐND tỉnh;</w:t>
            </w:r>
          </w:p>
          <w:p w:rsidR="003D7A9B" w:rsidRPr="00203008" w:rsidRDefault="003D7A9B" w:rsidP="003660FC">
            <w:pPr>
              <w:jc w:val="both"/>
              <w:rPr>
                <w:rFonts w:ascii="Times New Roman" w:hAnsi="Times New Roman"/>
                <w:bCs/>
                <w:spacing w:val="2"/>
                <w:sz w:val="22"/>
                <w:lang w:val="vi-VN"/>
              </w:rPr>
            </w:pPr>
            <w:r w:rsidRPr="00203008">
              <w:rPr>
                <w:rFonts w:ascii="Times New Roman" w:hAnsi="Times New Roman"/>
                <w:bCs/>
                <w:spacing w:val="2"/>
                <w:sz w:val="22"/>
                <w:lang w:val="vi-VN"/>
              </w:rPr>
              <w:t>- Công báo tỉnh,</w:t>
            </w:r>
          </w:p>
          <w:p w:rsidR="003D7A9B" w:rsidRPr="00203008" w:rsidRDefault="003D7A9B" w:rsidP="003660FC">
            <w:pPr>
              <w:jc w:val="both"/>
              <w:rPr>
                <w:rFonts w:ascii="Times New Roman" w:hAnsi="Times New Roman"/>
                <w:bCs/>
                <w:spacing w:val="2"/>
                <w:sz w:val="24"/>
                <w:lang w:val="vi-VN"/>
              </w:rPr>
            </w:pPr>
            <w:r w:rsidRPr="00203008">
              <w:rPr>
                <w:rFonts w:ascii="Times New Roman" w:hAnsi="Times New Roman"/>
                <w:bCs/>
                <w:spacing w:val="2"/>
                <w:sz w:val="22"/>
                <w:lang w:val="vi-VN"/>
              </w:rPr>
              <w:t>- Lưu: VT.</w:t>
            </w:r>
          </w:p>
        </w:tc>
        <w:tc>
          <w:tcPr>
            <w:tcW w:w="4725" w:type="dxa"/>
          </w:tcPr>
          <w:p w:rsidR="003D7A9B" w:rsidRPr="00203008" w:rsidRDefault="003D7A9B" w:rsidP="003660FC">
            <w:pPr>
              <w:jc w:val="center"/>
              <w:rPr>
                <w:rFonts w:ascii="Times New Roman" w:hAnsi="Times New Roman"/>
                <w:b/>
                <w:bCs/>
                <w:spacing w:val="2"/>
                <w:szCs w:val="26"/>
                <w:lang w:val="vi-VN"/>
              </w:rPr>
            </w:pPr>
            <w:r w:rsidRPr="00203008">
              <w:rPr>
                <w:rFonts w:ascii="Times New Roman" w:hAnsi="Times New Roman"/>
                <w:b/>
                <w:bCs/>
                <w:spacing w:val="2"/>
                <w:szCs w:val="26"/>
                <w:lang w:val="vi-VN"/>
              </w:rPr>
              <w:t>CHỦ TỊCH</w:t>
            </w:r>
          </w:p>
          <w:p w:rsidR="003D7A9B" w:rsidRPr="00203008" w:rsidRDefault="003D7A9B" w:rsidP="003660FC">
            <w:pPr>
              <w:spacing w:before="100" w:after="80"/>
              <w:jc w:val="center"/>
              <w:rPr>
                <w:rFonts w:ascii="Times New Roman" w:hAnsi="Times New Roman"/>
                <w:b/>
                <w:bCs/>
                <w:spacing w:val="2"/>
                <w:sz w:val="26"/>
                <w:szCs w:val="26"/>
                <w:lang w:val="vi-VN"/>
              </w:rPr>
            </w:pPr>
          </w:p>
          <w:p w:rsidR="003D7A9B" w:rsidRPr="00203008" w:rsidRDefault="003D7A9B" w:rsidP="003660FC">
            <w:pPr>
              <w:spacing w:before="100" w:after="80"/>
              <w:jc w:val="center"/>
              <w:rPr>
                <w:rFonts w:ascii="Times New Roman" w:hAnsi="Times New Roman"/>
                <w:b/>
                <w:bCs/>
                <w:spacing w:val="2"/>
                <w:sz w:val="26"/>
                <w:szCs w:val="26"/>
                <w:lang w:val="vi-VN"/>
              </w:rPr>
            </w:pPr>
          </w:p>
          <w:p w:rsidR="003D7A9B" w:rsidRPr="00203008" w:rsidRDefault="003D7A9B" w:rsidP="003660FC">
            <w:pPr>
              <w:spacing w:before="100" w:after="80"/>
              <w:jc w:val="center"/>
              <w:rPr>
                <w:rFonts w:ascii="Times New Roman" w:hAnsi="Times New Roman"/>
                <w:b/>
                <w:bCs/>
                <w:spacing w:val="2"/>
                <w:sz w:val="26"/>
                <w:szCs w:val="26"/>
                <w:lang w:val="vi-VN"/>
              </w:rPr>
            </w:pPr>
          </w:p>
          <w:p w:rsidR="007C1B8B" w:rsidRPr="00203008" w:rsidRDefault="007C1B8B" w:rsidP="003660FC">
            <w:pPr>
              <w:spacing w:before="100" w:after="80"/>
              <w:jc w:val="center"/>
              <w:rPr>
                <w:rFonts w:ascii="Times New Roman" w:hAnsi="Times New Roman"/>
                <w:b/>
                <w:bCs/>
                <w:spacing w:val="2"/>
              </w:rPr>
            </w:pPr>
          </w:p>
          <w:p w:rsidR="003D7A9B" w:rsidRPr="00203008" w:rsidRDefault="00520574" w:rsidP="003660FC">
            <w:pPr>
              <w:spacing w:before="100" w:after="80"/>
              <w:jc w:val="center"/>
              <w:rPr>
                <w:rFonts w:ascii="Times New Roman" w:hAnsi="Times New Roman"/>
              </w:rPr>
            </w:pPr>
            <w:r w:rsidRPr="00203008">
              <w:rPr>
                <w:rFonts w:ascii="Times New Roman" w:hAnsi="Times New Roman"/>
                <w:b/>
                <w:bCs/>
                <w:spacing w:val="2"/>
              </w:rPr>
              <w:t>Lê Thị Thủy</w:t>
            </w:r>
          </w:p>
        </w:tc>
      </w:tr>
      <w:tr w:rsidR="00631E2F" w:rsidRPr="00203008">
        <w:tc>
          <w:tcPr>
            <w:tcW w:w="4395" w:type="dxa"/>
            <w:vAlign w:val="center"/>
          </w:tcPr>
          <w:p w:rsidR="00631E2F" w:rsidRPr="00203008" w:rsidRDefault="00631E2F" w:rsidP="007C3417">
            <w:pPr>
              <w:rPr>
                <w:rFonts w:ascii="Times New Roman" w:hAnsi="Times New Roman"/>
                <w:sz w:val="22"/>
                <w:szCs w:val="22"/>
                <w:lang w:val="vi-VN"/>
              </w:rPr>
            </w:pPr>
          </w:p>
        </w:tc>
        <w:tc>
          <w:tcPr>
            <w:tcW w:w="4725" w:type="dxa"/>
            <w:vAlign w:val="center"/>
          </w:tcPr>
          <w:p w:rsidR="00631E2F" w:rsidRPr="00203008" w:rsidRDefault="00631E2F" w:rsidP="007C3417">
            <w:pPr>
              <w:rPr>
                <w:rFonts w:ascii="Times New Roman" w:hAnsi="Times New Roman"/>
                <w:sz w:val="14"/>
                <w:szCs w:val="22"/>
                <w:lang w:val="vi-VN"/>
              </w:rPr>
            </w:pPr>
          </w:p>
        </w:tc>
      </w:tr>
    </w:tbl>
    <w:p w:rsidR="00FA5531" w:rsidRPr="00203008" w:rsidRDefault="00FA5531" w:rsidP="003A5AE5">
      <w:pPr>
        <w:tabs>
          <w:tab w:val="left" w:pos="851"/>
        </w:tabs>
        <w:spacing w:before="80"/>
        <w:jc w:val="center"/>
        <w:rPr>
          <w:rFonts w:ascii="Times New Roman" w:hAnsi="Times New Roman"/>
          <w:b/>
          <w:bCs/>
          <w:color w:val="000000"/>
          <w:szCs w:val="28"/>
        </w:rPr>
      </w:pPr>
    </w:p>
    <w:sectPr w:rsidR="00FA5531" w:rsidRPr="00203008" w:rsidSect="004E5485">
      <w:headerReference w:type="default" r:id="rId7"/>
      <w:footerReference w:type="even" r:id="rId8"/>
      <w:footerReference w:type="default" r:id="rId9"/>
      <w:pgSz w:w="11909" w:h="16834" w:code="9"/>
      <w:pgMar w:top="1134" w:right="1134" w:bottom="1134" w:left="1701" w:header="720" w:footer="720" w:gutter="0"/>
      <w:paperSrc w:first="4" w:other="4"/>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5DE" w:rsidRDefault="004765DE">
      <w:r>
        <w:separator/>
      </w:r>
    </w:p>
  </w:endnote>
  <w:endnote w:type="continuationSeparator" w:id="0">
    <w:p w:rsidR="004765DE" w:rsidRDefault="0047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charset w:val="00"/>
    <w:family w:val="swiss"/>
    <w:pitch w:val="variable"/>
    <w:sig w:usb0="00000003" w:usb1="00000000" w:usb2="00000000" w:usb3="00000000" w:csb0="0000000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CAF" w:rsidRDefault="00460CAF" w:rsidP="00F90E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6948">
      <w:rPr>
        <w:rStyle w:val="PageNumber"/>
        <w:noProof/>
      </w:rPr>
      <w:t>1</w:t>
    </w:r>
    <w:r>
      <w:rPr>
        <w:rStyle w:val="PageNumber"/>
      </w:rPr>
      <w:fldChar w:fldCharType="end"/>
    </w:r>
  </w:p>
  <w:p w:rsidR="00460CAF" w:rsidRDefault="00460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E1D" w:rsidRDefault="00F90E1D" w:rsidP="00F90E1D">
    <w:pPr>
      <w:pStyle w:val="Footer"/>
      <w:framePr w:wrap="around" w:vAnchor="text" w:hAnchor="margin" w:xAlign="center" w:y="1"/>
      <w:rPr>
        <w:rStyle w:val="PageNumber"/>
      </w:rPr>
    </w:pPr>
  </w:p>
  <w:p w:rsidR="00F90E1D" w:rsidRDefault="00F90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5DE" w:rsidRDefault="004765DE">
      <w:r>
        <w:separator/>
      </w:r>
    </w:p>
  </w:footnote>
  <w:footnote w:type="continuationSeparator" w:id="0">
    <w:p w:rsidR="004765DE" w:rsidRDefault="0047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485" w:rsidRPr="00C81999" w:rsidRDefault="004E5485">
    <w:pPr>
      <w:pStyle w:val="Header"/>
      <w:jc w:val="center"/>
      <w:rPr>
        <w:rFonts w:ascii="Times New Roman" w:hAnsi="Times New Roman"/>
        <w:sz w:val="24"/>
      </w:rPr>
    </w:pPr>
    <w:r w:rsidRPr="00C81999">
      <w:rPr>
        <w:rFonts w:ascii="Times New Roman" w:hAnsi="Times New Roman"/>
        <w:sz w:val="24"/>
      </w:rPr>
      <w:fldChar w:fldCharType="begin"/>
    </w:r>
    <w:r w:rsidRPr="00C81999">
      <w:rPr>
        <w:rFonts w:ascii="Times New Roman" w:hAnsi="Times New Roman"/>
        <w:sz w:val="24"/>
      </w:rPr>
      <w:instrText xml:space="preserve"> PAGE   \* MERGEFORMAT </w:instrText>
    </w:r>
    <w:r w:rsidRPr="00C81999">
      <w:rPr>
        <w:rFonts w:ascii="Times New Roman" w:hAnsi="Times New Roman"/>
        <w:sz w:val="24"/>
      </w:rPr>
      <w:fldChar w:fldCharType="separate"/>
    </w:r>
    <w:r w:rsidR="00B22209">
      <w:rPr>
        <w:rFonts w:ascii="Times New Roman" w:hAnsi="Times New Roman"/>
        <w:noProof/>
        <w:sz w:val="24"/>
      </w:rPr>
      <w:t>2</w:t>
    </w:r>
    <w:r w:rsidRPr="00C81999">
      <w:rPr>
        <w:rFonts w:ascii="Times New Roman" w:hAnsi="Times New Roman"/>
        <w:noProof/>
        <w:sz w:val="24"/>
      </w:rPr>
      <w:fldChar w:fldCharType="end"/>
    </w:r>
  </w:p>
  <w:p w:rsidR="004E5485" w:rsidRDefault="004E5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9BF"/>
    <w:multiLevelType w:val="hybridMultilevel"/>
    <w:tmpl w:val="265AB37C"/>
    <w:lvl w:ilvl="0" w:tplc="0F3A877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A4128C"/>
    <w:multiLevelType w:val="hybridMultilevel"/>
    <w:tmpl w:val="D3F040E0"/>
    <w:lvl w:ilvl="0" w:tplc="F19ED73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191FE1"/>
    <w:multiLevelType w:val="hybridMultilevel"/>
    <w:tmpl w:val="0DAAA462"/>
    <w:lvl w:ilvl="0" w:tplc="B6009F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6A6A31"/>
    <w:multiLevelType w:val="hybridMultilevel"/>
    <w:tmpl w:val="93F0DD8A"/>
    <w:lvl w:ilvl="0" w:tplc="48D812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20918CD"/>
    <w:multiLevelType w:val="hybridMultilevel"/>
    <w:tmpl w:val="11727E26"/>
    <w:lvl w:ilvl="0" w:tplc="1CB4756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15:restartNumberingAfterBreak="0">
    <w:nsid w:val="18287A21"/>
    <w:multiLevelType w:val="hybridMultilevel"/>
    <w:tmpl w:val="DB108C06"/>
    <w:lvl w:ilvl="0" w:tplc="F28A3E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8F03C0"/>
    <w:multiLevelType w:val="hybridMultilevel"/>
    <w:tmpl w:val="A7FE4678"/>
    <w:lvl w:ilvl="0" w:tplc="B64C1E74">
      <w:numFmt w:val="bullet"/>
      <w:lvlText w:val="-"/>
      <w:lvlJc w:val="left"/>
      <w:pPr>
        <w:tabs>
          <w:tab w:val="num" w:pos="1840"/>
        </w:tabs>
        <w:ind w:left="1840" w:hanging="720"/>
      </w:pPr>
      <w:rPr>
        <w:rFonts w:ascii="Times New Roman" w:eastAsia="Times New Roman" w:hAnsi="Times New Roman" w:hint="default"/>
      </w:rPr>
    </w:lvl>
    <w:lvl w:ilvl="1" w:tplc="04090003">
      <w:start w:val="1"/>
      <w:numFmt w:val="bullet"/>
      <w:lvlText w:val="o"/>
      <w:lvlJc w:val="left"/>
      <w:pPr>
        <w:tabs>
          <w:tab w:val="num" w:pos="2200"/>
        </w:tabs>
        <w:ind w:left="2200" w:hanging="360"/>
      </w:pPr>
      <w:rPr>
        <w:rFonts w:ascii="Courier New" w:hAnsi="Courier New" w:cs="Courier New" w:hint="default"/>
      </w:rPr>
    </w:lvl>
    <w:lvl w:ilvl="2" w:tplc="04090005">
      <w:start w:val="1"/>
      <w:numFmt w:val="bullet"/>
      <w:lvlText w:val=""/>
      <w:lvlJc w:val="left"/>
      <w:pPr>
        <w:tabs>
          <w:tab w:val="num" w:pos="2920"/>
        </w:tabs>
        <w:ind w:left="2920" w:hanging="360"/>
      </w:pPr>
      <w:rPr>
        <w:rFonts w:ascii="Times New Roman" w:hAnsi="Times New Roman" w:cs="Times New Roman" w:hint="default"/>
      </w:rPr>
    </w:lvl>
    <w:lvl w:ilvl="3" w:tplc="04090001">
      <w:start w:val="1"/>
      <w:numFmt w:val="bullet"/>
      <w:lvlText w:val=""/>
      <w:lvlJc w:val="left"/>
      <w:pPr>
        <w:tabs>
          <w:tab w:val="num" w:pos="3640"/>
        </w:tabs>
        <w:ind w:left="3640" w:hanging="360"/>
      </w:pPr>
      <w:rPr>
        <w:rFonts w:ascii="Times New Roman" w:hAnsi="Times New Roman" w:cs="Times New Roman" w:hint="default"/>
      </w:rPr>
    </w:lvl>
    <w:lvl w:ilvl="4" w:tplc="04090003">
      <w:start w:val="1"/>
      <w:numFmt w:val="bullet"/>
      <w:lvlText w:val="o"/>
      <w:lvlJc w:val="left"/>
      <w:pPr>
        <w:tabs>
          <w:tab w:val="num" w:pos="4360"/>
        </w:tabs>
        <w:ind w:left="4360" w:hanging="360"/>
      </w:pPr>
      <w:rPr>
        <w:rFonts w:ascii="Courier New" w:hAnsi="Courier New" w:cs="Courier New" w:hint="default"/>
      </w:rPr>
    </w:lvl>
    <w:lvl w:ilvl="5" w:tplc="04090005">
      <w:start w:val="1"/>
      <w:numFmt w:val="bullet"/>
      <w:lvlText w:val=""/>
      <w:lvlJc w:val="left"/>
      <w:pPr>
        <w:tabs>
          <w:tab w:val="num" w:pos="5080"/>
        </w:tabs>
        <w:ind w:left="5080" w:hanging="360"/>
      </w:pPr>
      <w:rPr>
        <w:rFonts w:ascii="Times New Roman" w:hAnsi="Times New Roman" w:cs="Times New Roman" w:hint="default"/>
      </w:rPr>
    </w:lvl>
    <w:lvl w:ilvl="6" w:tplc="04090001">
      <w:start w:val="1"/>
      <w:numFmt w:val="bullet"/>
      <w:lvlText w:val=""/>
      <w:lvlJc w:val="left"/>
      <w:pPr>
        <w:tabs>
          <w:tab w:val="num" w:pos="5800"/>
        </w:tabs>
        <w:ind w:left="5800" w:hanging="360"/>
      </w:pPr>
      <w:rPr>
        <w:rFonts w:ascii="Times New Roman" w:hAnsi="Times New Roman" w:cs="Times New Roman" w:hint="default"/>
      </w:rPr>
    </w:lvl>
    <w:lvl w:ilvl="7" w:tplc="04090003">
      <w:start w:val="1"/>
      <w:numFmt w:val="bullet"/>
      <w:lvlText w:val="o"/>
      <w:lvlJc w:val="left"/>
      <w:pPr>
        <w:tabs>
          <w:tab w:val="num" w:pos="6520"/>
        </w:tabs>
        <w:ind w:left="6520" w:hanging="360"/>
      </w:pPr>
      <w:rPr>
        <w:rFonts w:ascii="Courier New" w:hAnsi="Courier New" w:cs="Courier New" w:hint="default"/>
      </w:rPr>
    </w:lvl>
    <w:lvl w:ilvl="8" w:tplc="04090005">
      <w:start w:val="1"/>
      <w:numFmt w:val="bullet"/>
      <w:lvlText w:val=""/>
      <w:lvlJc w:val="left"/>
      <w:pPr>
        <w:tabs>
          <w:tab w:val="num" w:pos="7240"/>
        </w:tabs>
        <w:ind w:left="7240" w:hanging="360"/>
      </w:pPr>
      <w:rPr>
        <w:rFonts w:ascii="Times New Roman" w:hAnsi="Times New Roman" w:cs="Times New Roman" w:hint="default"/>
      </w:rPr>
    </w:lvl>
  </w:abstractNum>
  <w:abstractNum w:abstractNumId="7" w15:restartNumberingAfterBreak="0">
    <w:nsid w:val="1D494130"/>
    <w:multiLevelType w:val="hybridMultilevel"/>
    <w:tmpl w:val="FD14A21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D5573"/>
    <w:multiLevelType w:val="hybridMultilevel"/>
    <w:tmpl w:val="D7BE1522"/>
    <w:lvl w:ilvl="0" w:tplc="0C28C1A6">
      <w:start w:val="1"/>
      <w:numFmt w:val="decimal"/>
      <w:lvlText w:val="%1-"/>
      <w:lvlJc w:val="left"/>
      <w:pPr>
        <w:tabs>
          <w:tab w:val="num" w:pos="1080"/>
        </w:tabs>
        <w:ind w:left="1080" w:hanging="360"/>
      </w:pPr>
      <w:rPr>
        <w:rFonts w:hint="default"/>
      </w:rPr>
    </w:lvl>
    <w:lvl w:ilvl="1" w:tplc="1526AE0A">
      <w:start w:val="2"/>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A42032"/>
    <w:multiLevelType w:val="hybridMultilevel"/>
    <w:tmpl w:val="3B1AA6D4"/>
    <w:lvl w:ilvl="0" w:tplc="C268A82C">
      <w:start w:val="1"/>
      <w:numFmt w:val="low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25E50E91"/>
    <w:multiLevelType w:val="hybridMultilevel"/>
    <w:tmpl w:val="173A7E6A"/>
    <w:lvl w:ilvl="0" w:tplc="1C60E618">
      <w:start w:val="1"/>
      <w:numFmt w:val="bullet"/>
      <w:lvlText w:val="-"/>
      <w:lvlJc w:val="left"/>
      <w:pPr>
        <w:tabs>
          <w:tab w:val="num" w:pos="851"/>
        </w:tabs>
        <w:ind w:left="720" w:firstLine="131"/>
      </w:pPr>
      <w:rPr>
        <w:rFonts w:ascii="Tw Cen MT" w:hAnsi="Tw Cen MT" w:hint="default"/>
        <w:sz w:val="24"/>
        <w:szCs w:val="24"/>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3A36FD"/>
    <w:multiLevelType w:val="hybridMultilevel"/>
    <w:tmpl w:val="ECE6F3A0"/>
    <w:lvl w:ilvl="0" w:tplc="CBBC8210">
      <w:numFmt w:val="bullet"/>
      <w:lvlText w:val="-"/>
      <w:lvlJc w:val="left"/>
      <w:pPr>
        <w:ind w:left="786" w:hanging="360"/>
      </w:pPr>
      <w:rPr>
        <w:rFonts w:ascii=".VnTime" w:eastAsia="Times New Roman" w:hAnsi=".VnTime" w:cs="Times New Roman" w:hint="default"/>
        <w:lang w:val="pt-BR"/>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AE726EC"/>
    <w:multiLevelType w:val="hybridMultilevel"/>
    <w:tmpl w:val="1EC01AF0"/>
    <w:lvl w:ilvl="0" w:tplc="A622D29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C197D37"/>
    <w:multiLevelType w:val="hybridMultilevel"/>
    <w:tmpl w:val="0E2C0B7C"/>
    <w:lvl w:ilvl="0" w:tplc="34A86458">
      <w:start w:val="1"/>
      <w:numFmt w:val="decimal"/>
      <w:lvlText w:val="5.%1."/>
      <w:lvlJc w:val="left"/>
      <w:pPr>
        <w:tabs>
          <w:tab w:val="num" w:pos="927"/>
        </w:tabs>
        <w:ind w:left="360" w:firstLine="0"/>
      </w:pPr>
      <w:rPr>
        <w:rFonts w:hint="default"/>
      </w:rPr>
    </w:lvl>
    <w:lvl w:ilvl="1" w:tplc="E9C266F8">
      <w:start w:val="3"/>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15:restartNumberingAfterBreak="0">
    <w:nsid w:val="33935BF8"/>
    <w:multiLevelType w:val="hybridMultilevel"/>
    <w:tmpl w:val="B0F086E8"/>
    <w:lvl w:ilvl="0" w:tplc="DD06D45A">
      <w:start w:val="1"/>
      <w:numFmt w:val="decimal"/>
      <w:lvlText w:val="%1."/>
      <w:lvlJc w:val="left"/>
      <w:pPr>
        <w:ind w:left="927" w:hanging="360"/>
      </w:pPr>
      <w:rPr>
        <w:rFonts w:hint="default"/>
        <w:i w:val="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5651E56"/>
    <w:multiLevelType w:val="hybridMultilevel"/>
    <w:tmpl w:val="30D8222E"/>
    <w:lvl w:ilvl="0" w:tplc="86D6245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AA80653"/>
    <w:multiLevelType w:val="hybridMultilevel"/>
    <w:tmpl w:val="7FA0C1E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47026264"/>
    <w:multiLevelType w:val="hybridMultilevel"/>
    <w:tmpl w:val="B67664E8"/>
    <w:lvl w:ilvl="0" w:tplc="0F1AACB4">
      <w:start w:val="1"/>
      <w:numFmt w:val="decimal"/>
      <w:lvlText w:val="2.3.%1."/>
      <w:lvlJc w:val="left"/>
      <w:pPr>
        <w:tabs>
          <w:tab w:val="num" w:pos="927"/>
        </w:tabs>
        <w:ind w:left="360" w:firstLine="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15:restartNumberingAfterBreak="0">
    <w:nsid w:val="4CD84958"/>
    <w:multiLevelType w:val="hybridMultilevel"/>
    <w:tmpl w:val="1CAEB9F0"/>
    <w:lvl w:ilvl="0" w:tplc="4FC6E13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13356B8"/>
    <w:multiLevelType w:val="hybridMultilevel"/>
    <w:tmpl w:val="6436C874"/>
    <w:lvl w:ilvl="0" w:tplc="7D36E728">
      <w:start w:val="1"/>
      <w:numFmt w:val="decimal"/>
      <w:lvlText w:val="%1."/>
      <w:lvlJc w:val="left"/>
      <w:pPr>
        <w:tabs>
          <w:tab w:val="num" w:pos="869"/>
        </w:tabs>
        <w:ind w:left="869" w:hanging="585"/>
      </w:pPr>
      <w:rPr>
        <w:rFonts w:hint="default"/>
      </w:rPr>
    </w:lvl>
    <w:lvl w:ilvl="1" w:tplc="ADFE61B0">
      <w:numFmt w:val="none"/>
      <w:lvlText w:val=""/>
      <w:lvlJc w:val="left"/>
      <w:pPr>
        <w:tabs>
          <w:tab w:val="num" w:pos="360"/>
        </w:tabs>
      </w:pPr>
    </w:lvl>
    <w:lvl w:ilvl="2" w:tplc="0F3E0798">
      <w:numFmt w:val="none"/>
      <w:lvlText w:val=""/>
      <w:lvlJc w:val="left"/>
      <w:pPr>
        <w:tabs>
          <w:tab w:val="num" w:pos="360"/>
        </w:tabs>
      </w:pPr>
    </w:lvl>
    <w:lvl w:ilvl="3" w:tplc="B01CAAA4">
      <w:numFmt w:val="none"/>
      <w:lvlText w:val=""/>
      <w:lvlJc w:val="left"/>
      <w:pPr>
        <w:tabs>
          <w:tab w:val="num" w:pos="360"/>
        </w:tabs>
      </w:pPr>
    </w:lvl>
    <w:lvl w:ilvl="4" w:tplc="D00291F4">
      <w:numFmt w:val="none"/>
      <w:lvlText w:val=""/>
      <w:lvlJc w:val="left"/>
      <w:pPr>
        <w:tabs>
          <w:tab w:val="num" w:pos="360"/>
        </w:tabs>
      </w:pPr>
    </w:lvl>
    <w:lvl w:ilvl="5" w:tplc="9FB42A5A">
      <w:numFmt w:val="none"/>
      <w:lvlText w:val=""/>
      <w:lvlJc w:val="left"/>
      <w:pPr>
        <w:tabs>
          <w:tab w:val="num" w:pos="360"/>
        </w:tabs>
      </w:pPr>
    </w:lvl>
    <w:lvl w:ilvl="6" w:tplc="0C3E0098">
      <w:numFmt w:val="none"/>
      <w:lvlText w:val=""/>
      <w:lvlJc w:val="left"/>
      <w:pPr>
        <w:tabs>
          <w:tab w:val="num" w:pos="360"/>
        </w:tabs>
      </w:pPr>
    </w:lvl>
    <w:lvl w:ilvl="7" w:tplc="477CB996">
      <w:numFmt w:val="none"/>
      <w:lvlText w:val=""/>
      <w:lvlJc w:val="left"/>
      <w:pPr>
        <w:tabs>
          <w:tab w:val="num" w:pos="360"/>
        </w:tabs>
      </w:pPr>
    </w:lvl>
    <w:lvl w:ilvl="8" w:tplc="5DD058AE">
      <w:numFmt w:val="none"/>
      <w:lvlText w:val=""/>
      <w:lvlJc w:val="left"/>
      <w:pPr>
        <w:tabs>
          <w:tab w:val="num" w:pos="360"/>
        </w:tabs>
      </w:pPr>
    </w:lvl>
  </w:abstractNum>
  <w:abstractNum w:abstractNumId="20" w15:restartNumberingAfterBreak="0">
    <w:nsid w:val="57F946E9"/>
    <w:multiLevelType w:val="hybridMultilevel"/>
    <w:tmpl w:val="0FEE9144"/>
    <w:lvl w:ilvl="0" w:tplc="679C639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59887F4D"/>
    <w:multiLevelType w:val="hybridMultilevel"/>
    <w:tmpl w:val="90C429BC"/>
    <w:lvl w:ilvl="0" w:tplc="FFFFFFFF">
      <w:start w:val="1"/>
      <w:numFmt w:val="upp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5A815CAE"/>
    <w:multiLevelType w:val="hybridMultilevel"/>
    <w:tmpl w:val="B2DE9C3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CB71EE9"/>
    <w:multiLevelType w:val="hybridMultilevel"/>
    <w:tmpl w:val="06902F90"/>
    <w:lvl w:ilvl="0" w:tplc="B38EE778">
      <w:start w:val="1"/>
      <w:numFmt w:val="decimal"/>
      <w:lvlText w:val="%1."/>
      <w:lvlJc w:val="left"/>
      <w:pPr>
        <w:tabs>
          <w:tab w:val="num" w:pos="567"/>
        </w:tabs>
        <w:ind w:left="0" w:firstLine="0"/>
      </w:pPr>
      <w:rPr>
        <w:rFonts w:hint="default"/>
      </w:rPr>
    </w:lvl>
    <w:lvl w:ilvl="1" w:tplc="04090019">
      <w:start w:val="1"/>
      <w:numFmt w:val="decimal"/>
      <w:lvlText w:val="2.%2."/>
      <w:lvlJc w:val="left"/>
      <w:pPr>
        <w:tabs>
          <w:tab w:val="num" w:pos="1647"/>
        </w:tabs>
        <w:ind w:left="1080" w:firstLine="0"/>
      </w:pPr>
      <w:rPr>
        <w:rFonts w:hint="default"/>
      </w:rPr>
    </w:lvl>
    <w:lvl w:ilvl="2" w:tplc="0409001B">
      <w:start w:val="1"/>
      <w:numFmt w:val="decimal"/>
      <w:lvlText w:val="5.3.%3."/>
      <w:lvlJc w:val="left"/>
      <w:pPr>
        <w:tabs>
          <w:tab w:val="num" w:pos="2547"/>
        </w:tabs>
        <w:ind w:left="1980" w:firstLine="0"/>
      </w:pPr>
      <w:rPr>
        <w:rFonts w:hint="default"/>
      </w:rPr>
    </w:lvl>
    <w:lvl w:ilvl="3" w:tplc="0409000F">
      <w:start w:val="1"/>
      <w:numFmt w:val="decimal"/>
      <w:lvlText w:val="4.%4."/>
      <w:lvlJc w:val="left"/>
      <w:pPr>
        <w:tabs>
          <w:tab w:val="num" w:pos="3087"/>
        </w:tabs>
        <w:ind w:left="2520" w:firstLine="0"/>
      </w:pPr>
      <w:rPr>
        <w:rFonts w:hint="default"/>
      </w:rPr>
    </w:lvl>
    <w:lvl w:ilvl="4" w:tplc="04090019">
      <w:start w:val="1"/>
      <w:numFmt w:val="decimal"/>
      <w:lvlText w:val="3.%5."/>
      <w:lvlJc w:val="left"/>
      <w:pPr>
        <w:tabs>
          <w:tab w:val="num" w:pos="3807"/>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FB2CBF"/>
    <w:multiLevelType w:val="hybridMultilevel"/>
    <w:tmpl w:val="B0F086E8"/>
    <w:lvl w:ilvl="0" w:tplc="DD06D45A">
      <w:start w:val="1"/>
      <w:numFmt w:val="decimal"/>
      <w:lvlText w:val="%1."/>
      <w:lvlJc w:val="left"/>
      <w:pPr>
        <w:ind w:left="927" w:hanging="360"/>
      </w:pPr>
      <w:rPr>
        <w:rFonts w:hint="default"/>
        <w:i w:val="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29B0E79"/>
    <w:multiLevelType w:val="hybridMultilevel"/>
    <w:tmpl w:val="0B9A68BA"/>
    <w:lvl w:ilvl="0" w:tplc="8EEED01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77D7726"/>
    <w:multiLevelType w:val="hybridMultilevel"/>
    <w:tmpl w:val="DE58813C"/>
    <w:lvl w:ilvl="0" w:tplc="FE1AD3BE">
      <w:start w:val="1"/>
      <w:numFmt w:val="decimal"/>
      <w:lvlText w:val="%1."/>
      <w:lvlJc w:val="left"/>
      <w:pPr>
        <w:tabs>
          <w:tab w:val="num" w:pos="1080"/>
        </w:tabs>
        <w:ind w:left="1080" w:hanging="360"/>
      </w:pPr>
      <w:rPr>
        <w:rFonts w:hint="default"/>
      </w:rPr>
    </w:lvl>
    <w:lvl w:ilvl="1" w:tplc="C516549A" w:tentative="1">
      <w:start w:val="1"/>
      <w:numFmt w:val="lowerLetter"/>
      <w:lvlText w:val="%2."/>
      <w:lvlJc w:val="left"/>
      <w:pPr>
        <w:tabs>
          <w:tab w:val="num" w:pos="1800"/>
        </w:tabs>
        <w:ind w:left="1800" w:hanging="360"/>
      </w:pPr>
    </w:lvl>
    <w:lvl w:ilvl="2" w:tplc="2EE46A02" w:tentative="1">
      <w:start w:val="1"/>
      <w:numFmt w:val="lowerRoman"/>
      <w:lvlText w:val="%3."/>
      <w:lvlJc w:val="right"/>
      <w:pPr>
        <w:tabs>
          <w:tab w:val="num" w:pos="2520"/>
        </w:tabs>
        <w:ind w:left="2520" w:hanging="180"/>
      </w:pPr>
    </w:lvl>
    <w:lvl w:ilvl="3" w:tplc="D1C63012" w:tentative="1">
      <w:start w:val="1"/>
      <w:numFmt w:val="decimal"/>
      <w:lvlText w:val="%4."/>
      <w:lvlJc w:val="left"/>
      <w:pPr>
        <w:tabs>
          <w:tab w:val="num" w:pos="3240"/>
        </w:tabs>
        <w:ind w:left="3240" w:hanging="360"/>
      </w:pPr>
    </w:lvl>
    <w:lvl w:ilvl="4" w:tplc="E7763336"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9691C63"/>
    <w:multiLevelType w:val="multilevel"/>
    <w:tmpl w:val="AECC64D2"/>
    <w:lvl w:ilvl="0">
      <w:start w:val="1"/>
      <w:numFmt w:val="bullet"/>
      <w:lvlText w:val="-"/>
      <w:lvlJc w:val="left"/>
      <w:pPr>
        <w:tabs>
          <w:tab w:val="num" w:pos="1287"/>
        </w:tabs>
        <w:ind w:left="720" w:firstLine="567"/>
      </w:pPr>
      <w:rPr>
        <w:rFonts w:ascii="Tw Cen MT" w:hAnsi="Tw Cen MT" w:hint="default"/>
        <w:sz w:val="24"/>
        <w:szCs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9C328BF"/>
    <w:multiLevelType w:val="hybridMultilevel"/>
    <w:tmpl w:val="9F62E6B0"/>
    <w:lvl w:ilvl="0" w:tplc="8564ECFC">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DCB49F8"/>
    <w:multiLevelType w:val="hybridMultilevel"/>
    <w:tmpl w:val="3B1AA6D4"/>
    <w:lvl w:ilvl="0" w:tplc="C268A82C">
      <w:start w:val="1"/>
      <w:numFmt w:val="low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6E6E4833"/>
    <w:multiLevelType w:val="hybridMultilevel"/>
    <w:tmpl w:val="4CDE32BE"/>
    <w:lvl w:ilvl="0" w:tplc="B48E4A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582468D"/>
    <w:multiLevelType w:val="hybridMultilevel"/>
    <w:tmpl w:val="AECC64D2"/>
    <w:lvl w:ilvl="0" w:tplc="D8BC6338">
      <w:start w:val="1"/>
      <w:numFmt w:val="bullet"/>
      <w:lvlText w:val="-"/>
      <w:lvlJc w:val="left"/>
      <w:pPr>
        <w:tabs>
          <w:tab w:val="num" w:pos="1287"/>
        </w:tabs>
        <w:ind w:left="720" w:firstLine="567"/>
      </w:pPr>
      <w:rPr>
        <w:rFonts w:ascii="Tw Cen MT" w:hAnsi="Tw Cen MT" w:hint="default"/>
        <w:sz w:val="24"/>
        <w:szCs w:val="24"/>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B193D58"/>
    <w:multiLevelType w:val="hybridMultilevel"/>
    <w:tmpl w:val="7C86C2E2"/>
    <w:lvl w:ilvl="0" w:tplc="D408D12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7CDC598F"/>
    <w:multiLevelType w:val="hybridMultilevel"/>
    <w:tmpl w:val="F3EEAEB8"/>
    <w:lvl w:ilvl="0" w:tplc="6C7AF82A">
      <w:start w:val="1"/>
      <w:numFmt w:val="decimal"/>
      <w:lvlText w:val="%1."/>
      <w:lvlJc w:val="left"/>
      <w:pPr>
        <w:ind w:left="2007" w:hanging="360"/>
      </w:pPr>
      <w:rPr>
        <w:rFonts w:ascii="Times New Roman" w:eastAsia="Times New Roman" w:hAnsi="Times New Roman" w:cs="Times New Roman"/>
        <w:b w:val="0"/>
        <w:i w:val="0"/>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4" w15:restartNumberingAfterBreak="0">
    <w:nsid w:val="7D283106"/>
    <w:multiLevelType w:val="hybridMultilevel"/>
    <w:tmpl w:val="D01E863C"/>
    <w:lvl w:ilvl="0" w:tplc="FFFFFFFF">
      <w:start w:val="1"/>
      <w:numFmt w:val="lowerLetter"/>
      <w:lvlText w:val="%1."/>
      <w:lvlJc w:val="left"/>
      <w:pPr>
        <w:tabs>
          <w:tab w:val="num" w:pos="567"/>
        </w:tabs>
        <w:ind w:left="0" w:firstLine="0"/>
      </w:pPr>
      <w:rPr>
        <w:rFonts w:ascii="Times New Roman" w:eastAsia="Times New Roman" w:hAnsi="Times New Roman" w:cs="Times New Roman" w:hint="default"/>
      </w:rPr>
    </w:lvl>
    <w:lvl w:ilvl="1" w:tplc="FFFFFFFF">
      <w:start w:val="1"/>
      <w:numFmt w:val="bullet"/>
      <w:lvlText w:val="-"/>
      <w:lvlJc w:val="left"/>
      <w:pPr>
        <w:tabs>
          <w:tab w:val="num" w:pos="567"/>
        </w:tabs>
        <w:ind w:left="0" w:firstLine="567"/>
      </w:pPr>
      <w:rPr>
        <w:rFonts w:ascii="Tw Cen MT" w:hAnsi="Tw Cen MT"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D9A4F29"/>
    <w:multiLevelType w:val="hybridMultilevel"/>
    <w:tmpl w:val="2020B89C"/>
    <w:lvl w:ilvl="0" w:tplc="809EC0F4">
      <w:start w:val="4"/>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0"/>
  </w:num>
  <w:num w:numId="3">
    <w:abstractNumId w:val="19"/>
  </w:num>
  <w:num w:numId="4">
    <w:abstractNumId w:val="23"/>
  </w:num>
  <w:num w:numId="5">
    <w:abstractNumId w:val="34"/>
  </w:num>
  <w:num w:numId="6">
    <w:abstractNumId w:val="13"/>
  </w:num>
  <w:num w:numId="7">
    <w:abstractNumId w:val="22"/>
  </w:num>
  <w:num w:numId="8">
    <w:abstractNumId w:val="6"/>
  </w:num>
  <w:num w:numId="9">
    <w:abstractNumId w:val="8"/>
  </w:num>
  <w:num w:numId="10">
    <w:abstractNumId w:val="25"/>
  </w:num>
  <w:num w:numId="11">
    <w:abstractNumId w:val="7"/>
  </w:num>
  <w:num w:numId="12">
    <w:abstractNumId w:val="17"/>
  </w:num>
  <w:num w:numId="13">
    <w:abstractNumId w:val="31"/>
  </w:num>
  <w:num w:numId="14">
    <w:abstractNumId w:val="27"/>
  </w:num>
  <w:num w:numId="15">
    <w:abstractNumId w:val="10"/>
  </w:num>
  <w:num w:numId="16">
    <w:abstractNumId w:val="35"/>
  </w:num>
  <w:num w:numId="17">
    <w:abstractNumId w:val="5"/>
  </w:num>
  <w:num w:numId="18">
    <w:abstractNumId w:val="1"/>
  </w:num>
  <w:num w:numId="19">
    <w:abstractNumId w:val="4"/>
  </w:num>
  <w:num w:numId="20">
    <w:abstractNumId w:val="3"/>
  </w:num>
  <w:num w:numId="21">
    <w:abstractNumId w:val="12"/>
  </w:num>
  <w:num w:numId="22">
    <w:abstractNumId w:val="21"/>
  </w:num>
  <w:num w:numId="23">
    <w:abstractNumId w:val="15"/>
  </w:num>
  <w:num w:numId="24">
    <w:abstractNumId w:val="11"/>
  </w:num>
  <w:num w:numId="25">
    <w:abstractNumId w:val="16"/>
  </w:num>
  <w:num w:numId="26">
    <w:abstractNumId w:val="29"/>
  </w:num>
  <w:num w:numId="27">
    <w:abstractNumId w:val="30"/>
  </w:num>
  <w:num w:numId="28">
    <w:abstractNumId w:val="9"/>
  </w:num>
  <w:num w:numId="29">
    <w:abstractNumId w:val="32"/>
  </w:num>
  <w:num w:numId="30">
    <w:abstractNumId w:val="24"/>
  </w:num>
  <w:num w:numId="31">
    <w:abstractNumId w:val="33"/>
  </w:num>
  <w:num w:numId="32">
    <w:abstractNumId w:val="14"/>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2"/>
  </w:num>
  <w:num w:numId="35">
    <w:abstractNumId w:val="28"/>
  </w:num>
  <w:num w:numId="36">
    <w:abstractNumId w:val="1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06"/>
    <w:rsid w:val="00000056"/>
    <w:rsid w:val="000007DF"/>
    <w:rsid w:val="00000E9E"/>
    <w:rsid w:val="00001650"/>
    <w:rsid w:val="00001A6F"/>
    <w:rsid w:val="00002780"/>
    <w:rsid w:val="00002B81"/>
    <w:rsid w:val="00002C0F"/>
    <w:rsid w:val="000037C8"/>
    <w:rsid w:val="00004CA4"/>
    <w:rsid w:val="00005BDC"/>
    <w:rsid w:val="00005F63"/>
    <w:rsid w:val="0000647A"/>
    <w:rsid w:val="000069CA"/>
    <w:rsid w:val="00006AB4"/>
    <w:rsid w:val="00015820"/>
    <w:rsid w:val="00015FD5"/>
    <w:rsid w:val="00017B9B"/>
    <w:rsid w:val="00017DC2"/>
    <w:rsid w:val="00020641"/>
    <w:rsid w:val="00020C58"/>
    <w:rsid w:val="00021010"/>
    <w:rsid w:val="00021434"/>
    <w:rsid w:val="0002158C"/>
    <w:rsid w:val="00021B28"/>
    <w:rsid w:val="00024777"/>
    <w:rsid w:val="00024BCD"/>
    <w:rsid w:val="000255EB"/>
    <w:rsid w:val="0002663D"/>
    <w:rsid w:val="00026C14"/>
    <w:rsid w:val="00031822"/>
    <w:rsid w:val="0003287D"/>
    <w:rsid w:val="00032FE0"/>
    <w:rsid w:val="000336A6"/>
    <w:rsid w:val="00036128"/>
    <w:rsid w:val="000362AF"/>
    <w:rsid w:val="00036E77"/>
    <w:rsid w:val="0004059A"/>
    <w:rsid w:val="000407B8"/>
    <w:rsid w:val="0004237C"/>
    <w:rsid w:val="000455BA"/>
    <w:rsid w:val="000467E4"/>
    <w:rsid w:val="00047FF6"/>
    <w:rsid w:val="000510DB"/>
    <w:rsid w:val="000527F6"/>
    <w:rsid w:val="00052FEA"/>
    <w:rsid w:val="00053DC9"/>
    <w:rsid w:val="0005404C"/>
    <w:rsid w:val="0005407C"/>
    <w:rsid w:val="00054A6C"/>
    <w:rsid w:val="00054B30"/>
    <w:rsid w:val="00054EFF"/>
    <w:rsid w:val="0006030C"/>
    <w:rsid w:val="00063154"/>
    <w:rsid w:val="00063CF7"/>
    <w:rsid w:val="0006454C"/>
    <w:rsid w:val="0006494A"/>
    <w:rsid w:val="00064CCE"/>
    <w:rsid w:val="00064F9D"/>
    <w:rsid w:val="00065105"/>
    <w:rsid w:val="000655A9"/>
    <w:rsid w:val="00065871"/>
    <w:rsid w:val="000659CA"/>
    <w:rsid w:val="00065AC0"/>
    <w:rsid w:val="00065E97"/>
    <w:rsid w:val="0006683A"/>
    <w:rsid w:val="00066FDC"/>
    <w:rsid w:val="00067407"/>
    <w:rsid w:val="00067B42"/>
    <w:rsid w:val="0007119D"/>
    <w:rsid w:val="000718EA"/>
    <w:rsid w:val="00071C9E"/>
    <w:rsid w:val="00072B76"/>
    <w:rsid w:val="00072ED5"/>
    <w:rsid w:val="000738BF"/>
    <w:rsid w:val="000763A6"/>
    <w:rsid w:val="0007715B"/>
    <w:rsid w:val="00080614"/>
    <w:rsid w:val="00080A08"/>
    <w:rsid w:val="0008233A"/>
    <w:rsid w:val="0008238E"/>
    <w:rsid w:val="000823D2"/>
    <w:rsid w:val="000838CB"/>
    <w:rsid w:val="00083990"/>
    <w:rsid w:val="00083CAF"/>
    <w:rsid w:val="00083FD5"/>
    <w:rsid w:val="000840F7"/>
    <w:rsid w:val="00084821"/>
    <w:rsid w:val="000849FD"/>
    <w:rsid w:val="000850E2"/>
    <w:rsid w:val="000861EF"/>
    <w:rsid w:val="000903B4"/>
    <w:rsid w:val="00091F1E"/>
    <w:rsid w:val="00093642"/>
    <w:rsid w:val="000940BF"/>
    <w:rsid w:val="00094248"/>
    <w:rsid w:val="00094F51"/>
    <w:rsid w:val="00097C41"/>
    <w:rsid w:val="000A0614"/>
    <w:rsid w:val="000A08D8"/>
    <w:rsid w:val="000A0BEA"/>
    <w:rsid w:val="000A1519"/>
    <w:rsid w:val="000A1843"/>
    <w:rsid w:val="000A487B"/>
    <w:rsid w:val="000A704B"/>
    <w:rsid w:val="000B2E2B"/>
    <w:rsid w:val="000B30E7"/>
    <w:rsid w:val="000B4987"/>
    <w:rsid w:val="000B4B0C"/>
    <w:rsid w:val="000B5870"/>
    <w:rsid w:val="000B61AC"/>
    <w:rsid w:val="000B70DE"/>
    <w:rsid w:val="000B7C2A"/>
    <w:rsid w:val="000C30A4"/>
    <w:rsid w:val="000C3489"/>
    <w:rsid w:val="000C558C"/>
    <w:rsid w:val="000C6205"/>
    <w:rsid w:val="000C6749"/>
    <w:rsid w:val="000C68D5"/>
    <w:rsid w:val="000C74B6"/>
    <w:rsid w:val="000C7A47"/>
    <w:rsid w:val="000D0F5D"/>
    <w:rsid w:val="000D1C30"/>
    <w:rsid w:val="000D1E25"/>
    <w:rsid w:val="000D217F"/>
    <w:rsid w:val="000D273F"/>
    <w:rsid w:val="000D4251"/>
    <w:rsid w:val="000D6265"/>
    <w:rsid w:val="000D635C"/>
    <w:rsid w:val="000D69EE"/>
    <w:rsid w:val="000D74E7"/>
    <w:rsid w:val="000D7D1D"/>
    <w:rsid w:val="000E0239"/>
    <w:rsid w:val="000E2687"/>
    <w:rsid w:val="000E4A0D"/>
    <w:rsid w:val="000E5C36"/>
    <w:rsid w:val="000E5EAC"/>
    <w:rsid w:val="000E621D"/>
    <w:rsid w:val="000E73F6"/>
    <w:rsid w:val="000E771B"/>
    <w:rsid w:val="000F0F60"/>
    <w:rsid w:val="000F1A1E"/>
    <w:rsid w:val="000F241B"/>
    <w:rsid w:val="000F2940"/>
    <w:rsid w:val="000F2F51"/>
    <w:rsid w:val="000F3D0C"/>
    <w:rsid w:val="000F51EF"/>
    <w:rsid w:val="000F525D"/>
    <w:rsid w:val="0010146E"/>
    <w:rsid w:val="0010181B"/>
    <w:rsid w:val="00105378"/>
    <w:rsid w:val="001066BB"/>
    <w:rsid w:val="00106842"/>
    <w:rsid w:val="00107133"/>
    <w:rsid w:val="0010780A"/>
    <w:rsid w:val="00107B9B"/>
    <w:rsid w:val="00110444"/>
    <w:rsid w:val="001104B4"/>
    <w:rsid w:val="00110B8B"/>
    <w:rsid w:val="00110D26"/>
    <w:rsid w:val="00110FBE"/>
    <w:rsid w:val="00111116"/>
    <w:rsid w:val="0011256C"/>
    <w:rsid w:val="0011292B"/>
    <w:rsid w:val="00113F32"/>
    <w:rsid w:val="00114C03"/>
    <w:rsid w:val="0011578E"/>
    <w:rsid w:val="00115B84"/>
    <w:rsid w:val="00115CA9"/>
    <w:rsid w:val="001161EB"/>
    <w:rsid w:val="00117C88"/>
    <w:rsid w:val="001204F5"/>
    <w:rsid w:val="00120748"/>
    <w:rsid w:val="001208CF"/>
    <w:rsid w:val="00121687"/>
    <w:rsid w:val="00123396"/>
    <w:rsid w:val="00123A98"/>
    <w:rsid w:val="0012466C"/>
    <w:rsid w:val="00124C12"/>
    <w:rsid w:val="00126CC5"/>
    <w:rsid w:val="00126EC1"/>
    <w:rsid w:val="001329D6"/>
    <w:rsid w:val="00133CA6"/>
    <w:rsid w:val="00133E64"/>
    <w:rsid w:val="00134408"/>
    <w:rsid w:val="001347AF"/>
    <w:rsid w:val="00134F97"/>
    <w:rsid w:val="00135B54"/>
    <w:rsid w:val="00137236"/>
    <w:rsid w:val="00137C31"/>
    <w:rsid w:val="00141914"/>
    <w:rsid w:val="00142489"/>
    <w:rsid w:val="001424B1"/>
    <w:rsid w:val="00142D13"/>
    <w:rsid w:val="00145E7B"/>
    <w:rsid w:val="00145F60"/>
    <w:rsid w:val="00147495"/>
    <w:rsid w:val="001477C9"/>
    <w:rsid w:val="001479EE"/>
    <w:rsid w:val="0015117E"/>
    <w:rsid w:val="00152227"/>
    <w:rsid w:val="00152A8E"/>
    <w:rsid w:val="00152BD7"/>
    <w:rsid w:val="00153602"/>
    <w:rsid w:val="00154410"/>
    <w:rsid w:val="00156163"/>
    <w:rsid w:val="00157126"/>
    <w:rsid w:val="001572E0"/>
    <w:rsid w:val="001602C7"/>
    <w:rsid w:val="00160355"/>
    <w:rsid w:val="001604A6"/>
    <w:rsid w:val="00160503"/>
    <w:rsid w:val="00160E61"/>
    <w:rsid w:val="00161CE8"/>
    <w:rsid w:val="001627BC"/>
    <w:rsid w:val="00163204"/>
    <w:rsid w:val="00163304"/>
    <w:rsid w:val="00164BC7"/>
    <w:rsid w:val="0016587D"/>
    <w:rsid w:val="00166EC1"/>
    <w:rsid w:val="0016761C"/>
    <w:rsid w:val="00167D42"/>
    <w:rsid w:val="00167F60"/>
    <w:rsid w:val="001711F4"/>
    <w:rsid w:val="00172018"/>
    <w:rsid w:val="00172711"/>
    <w:rsid w:val="00173CB2"/>
    <w:rsid w:val="00174056"/>
    <w:rsid w:val="001749C5"/>
    <w:rsid w:val="00174DCE"/>
    <w:rsid w:val="00175B53"/>
    <w:rsid w:val="00175D2A"/>
    <w:rsid w:val="00175D44"/>
    <w:rsid w:val="0017633E"/>
    <w:rsid w:val="00176BA9"/>
    <w:rsid w:val="00177BA5"/>
    <w:rsid w:val="00180821"/>
    <w:rsid w:val="00180E03"/>
    <w:rsid w:val="00182A01"/>
    <w:rsid w:val="0018331F"/>
    <w:rsid w:val="00183662"/>
    <w:rsid w:val="0018540B"/>
    <w:rsid w:val="00185426"/>
    <w:rsid w:val="0018643E"/>
    <w:rsid w:val="001915A6"/>
    <w:rsid w:val="00191A95"/>
    <w:rsid w:val="00191C5F"/>
    <w:rsid w:val="001924DD"/>
    <w:rsid w:val="00196453"/>
    <w:rsid w:val="00196536"/>
    <w:rsid w:val="0019669B"/>
    <w:rsid w:val="001A0B89"/>
    <w:rsid w:val="001A178B"/>
    <w:rsid w:val="001A1967"/>
    <w:rsid w:val="001A292D"/>
    <w:rsid w:val="001A300E"/>
    <w:rsid w:val="001A4397"/>
    <w:rsid w:val="001A7EDF"/>
    <w:rsid w:val="001B0A9B"/>
    <w:rsid w:val="001B2EDA"/>
    <w:rsid w:val="001B3990"/>
    <w:rsid w:val="001B5C3B"/>
    <w:rsid w:val="001B651F"/>
    <w:rsid w:val="001B757C"/>
    <w:rsid w:val="001B7866"/>
    <w:rsid w:val="001B7ED7"/>
    <w:rsid w:val="001C09CB"/>
    <w:rsid w:val="001C3556"/>
    <w:rsid w:val="001C58A8"/>
    <w:rsid w:val="001C6B12"/>
    <w:rsid w:val="001C7933"/>
    <w:rsid w:val="001D04AC"/>
    <w:rsid w:val="001D0812"/>
    <w:rsid w:val="001D3F3E"/>
    <w:rsid w:val="001D548B"/>
    <w:rsid w:val="001D71F3"/>
    <w:rsid w:val="001D7710"/>
    <w:rsid w:val="001D7C44"/>
    <w:rsid w:val="001E027D"/>
    <w:rsid w:val="001E2479"/>
    <w:rsid w:val="001E3863"/>
    <w:rsid w:val="001E4D69"/>
    <w:rsid w:val="001E6770"/>
    <w:rsid w:val="001E67D2"/>
    <w:rsid w:val="001E6B68"/>
    <w:rsid w:val="001E7776"/>
    <w:rsid w:val="001F142D"/>
    <w:rsid w:val="001F33A6"/>
    <w:rsid w:val="001F5204"/>
    <w:rsid w:val="001F60AA"/>
    <w:rsid w:val="001F78B1"/>
    <w:rsid w:val="00200483"/>
    <w:rsid w:val="002004E0"/>
    <w:rsid w:val="002004E4"/>
    <w:rsid w:val="002014BF"/>
    <w:rsid w:val="00203008"/>
    <w:rsid w:val="00203251"/>
    <w:rsid w:val="0020337C"/>
    <w:rsid w:val="002036BB"/>
    <w:rsid w:val="00203A9D"/>
    <w:rsid w:val="00205387"/>
    <w:rsid w:val="00205B1C"/>
    <w:rsid w:val="002067E4"/>
    <w:rsid w:val="002070FC"/>
    <w:rsid w:val="002109E6"/>
    <w:rsid w:val="0021182D"/>
    <w:rsid w:val="00211AA4"/>
    <w:rsid w:val="002153A2"/>
    <w:rsid w:val="00216328"/>
    <w:rsid w:val="0021670C"/>
    <w:rsid w:val="00216BD1"/>
    <w:rsid w:val="00217D6F"/>
    <w:rsid w:val="002216CD"/>
    <w:rsid w:val="00222226"/>
    <w:rsid w:val="0022232F"/>
    <w:rsid w:val="0022266A"/>
    <w:rsid w:val="0022317F"/>
    <w:rsid w:val="00224B46"/>
    <w:rsid w:val="00224EEE"/>
    <w:rsid w:val="00226215"/>
    <w:rsid w:val="00226AE5"/>
    <w:rsid w:val="0022770D"/>
    <w:rsid w:val="002279AA"/>
    <w:rsid w:val="002310B5"/>
    <w:rsid w:val="0023142A"/>
    <w:rsid w:val="00231A77"/>
    <w:rsid w:val="00231F0A"/>
    <w:rsid w:val="002336A8"/>
    <w:rsid w:val="00235E3E"/>
    <w:rsid w:val="002367F3"/>
    <w:rsid w:val="00236D46"/>
    <w:rsid w:val="002402FF"/>
    <w:rsid w:val="002403C8"/>
    <w:rsid w:val="0024079F"/>
    <w:rsid w:val="002427EA"/>
    <w:rsid w:val="002432A3"/>
    <w:rsid w:val="0024359F"/>
    <w:rsid w:val="00244B9A"/>
    <w:rsid w:val="00245304"/>
    <w:rsid w:val="00245907"/>
    <w:rsid w:val="00245DAE"/>
    <w:rsid w:val="00246A5F"/>
    <w:rsid w:val="00246EE3"/>
    <w:rsid w:val="002477CC"/>
    <w:rsid w:val="00250D63"/>
    <w:rsid w:val="002529CC"/>
    <w:rsid w:val="0025464E"/>
    <w:rsid w:val="00255701"/>
    <w:rsid w:val="0025677E"/>
    <w:rsid w:val="00256827"/>
    <w:rsid w:val="0025752E"/>
    <w:rsid w:val="00260090"/>
    <w:rsid w:val="00262F77"/>
    <w:rsid w:val="002639C7"/>
    <w:rsid w:val="0026473C"/>
    <w:rsid w:val="00264994"/>
    <w:rsid w:val="00264E71"/>
    <w:rsid w:val="00266704"/>
    <w:rsid w:val="002679A6"/>
    <w:rsid w:val="00271D70"/>
    <w:rsid w:val="00272062"/>
    <w:rsid w:val="0027275A"/>
    <w:rsid w:val="002744CD"/>
    <w:rsid w:val="00274596"/>
    <w:rsid w:val="00275741"/>
    <w:rsid w:val="00275E53"/>
    <w:rsid w:val="00276D82"/>
    <w:rsid w:val="00276D98"/>
    <w:rsid w:val="00276F7C"/>
    <w:rsid w:val="00277C9D"/>
    <w:rsid w:val="00277CF8"/>
    <w:rsid w:val="00280CCC"/>
    <w:rsid w:val="00283053"/>
    <w:rsid w:val="002839A7"/>
    <w:rsid w:val="00283EFC"/>
    <w:rsid w:val="0028439A"/>
    <w:rsid w:val="0028607D"/>
    <w:rsid w:val="00286DCF"/>
    <w:rsid w:val="00290569"/>
    <w:rsid w:val="00291411"/>
    <w:rsid w:val="00291701"/>
    <w:rsid w:val="00291FDD"/>
    <w:rsid w:val="00292A96"/>
    <w:rsid w:val="002932A2"/>
    <w:rsid w:val="00297972"/>
    <w:rsid w:val="00297A92"/>
    <w:rsid w:val="002A0535"/>
    <w:rsid w:val="002A05A8"/>
    <w:rsid w:val="002A0B20"/>
    <w:rsid w:val="002A32B7"/>
    <w:rsid w:val="002A348A"/>
    <w:rsid w:val="002A4915"/>
    <w:rsid w:val="002A5121"/>
    <w:rsid w:val="002A54FA"/>
    <w:rsid w:val="002A5CD7"/>
    <w:rsid w:val="002A7646"/>
    <w:rsid w:val="002A7D78"/>
    <w:rsid w:val="002B22A0"/>
    <w:rsid w:val="002B2428"/>
    <w:rsid w:val="002B2E7C"/>
    <w:rsid w:val="002B33D3"/>
    <w:rsid w:val="002B4725"/>
    <w:rsid w:val="002B51A2"/>
    <w:rsid w:val="002B548E"/>
    <w:rsid w:val="002B569A"/>
    <w:rsid w:val="002B5790"/>
    <w:rsid w:val="002B59A2"/>
    <w:rsid w:val="002B6172"/>
    <w:rsid w:val="002B62F1"/>
    <w:rsid w:val="002B6527"/>
    <w:rsid w:val="002B76A2"/>
    <w:rsid w:val="002B790D"/>
    <w:rsid w:val="002C0085"/>
    <w:rsid w:val="002C3EC9"/>
    <w:rsid w:val="002C4E38"/>
    <w:rsid w:val="002C5BA7"/>
    <w:rsid w:val="002C5D99"/>
    <w:rsid w:val="002C65AA"/>
    <w:rsid w:val="002C6961"/>
    <w:rsid w:val="002C74C5"/>
    <w:rsid w:val="002C7EBA"/>
    <w:rsid w:val="002D1712"/>
    <w:rsid w:val="002D1800"/>
    <w:rsid w:val="002D2017"/>
    <w:rsid w:val="002D3165"/>
    <w:rsid w:val="002D6095"/>
    <w:rsid w:val="002D636C"/>
    <w:rsid w:val="002D6803"/>
    <w:rsid w:val="002D770B"/>
    <w:rsid w:val="002E1091"/>
    <w:rsid w:val="002E2186"/>
    <w:rsid w:val="002E4D7F"/>
    <w:rsid w:val="002E5353"/>
    <w:rsid w:val="002E5DFC"/>
    <w:rsid w:val="002E5E2D"/>
    <w:rsid w:val="002E5F75"/>
    <w:rsid w:val="002E624B"/>
    <w:rsid w:val="002E67BD"/>
    <w:rsid w:val="002E7E77"/>
    <w:rsid w:val="002F039D"/>
    <w:rsid w:val="002F2EAA"/>
    <w:rsid w:val="002F3730"/>
    <w:rsid w:val="002F44FB"/>
    <w:rsid w:val="002F6ADC"/>
    <w:rsid w:val="002F7537"/>
    <w:rsid w:val="003023D1"/>
    <w:rsid w:val="00303E94"/>
    <w:rsid w:val="0030427B"/>
    <w:rsid w:val="00304C38"/>
    <w:rsid w:val="00305450"/>
    <w:rsid w:val="00306364"/>
    <w:rsid w:val="00310359"/>
    <w:rsid w:val="00310C9B"/>
    <w:rsid w:val="00310F37"/>
    <w:rsid w:val="00312387"/>
    <w:rsid w:val="00313BDE"/>
    <w:rsid w:val="00313EDF"/>
    <w:rsid w:val="00315A50"/>
    <w:rsid w:val="00315D8C"/>
    <w:rsid w:val="0031672E"/>
    <w:rsid w:val="00320082"/>
    <w:rsid w:val="00321144"/>
    <w:rsid w:val="00321486"/>
    <w:rsid w:val="00321EE7"/>
    <w:rsid w:val="00323958"/>
    <w:rsid w:val="00323C89"/>
    <w:rsid w:val="003254E4"/>
    <w:rsid w:val="0032557B"/>
    <w:rsid w:val="00327540"/>
    <w:rsid w:val="0033064F"/>
    <w:rsid w:val="003313F9"/>
    <w:rsid w:val="00332112"/>
    <w:rsid w:val="003321A9"/>
    <w:rsid w:val="0033248D"/>
    <w:rsid w:val="003325CB"/>
    <w:rsid w:val="003332BF"/>
    <w:rsid w:val="00334003"/>
    <w:rsid w:val="00335338"/>
    <w:rsid w:val="00336E4B"/>
    <w:rsid w:val="0034010B"/>
    <w:rsid w:val="003410F6"/>
    <w:rsid w:val="0034152D"/>
    <w:rsid w:val="00343041"/>
    <w:rsid w:val="003432A5"/>
    <w:rsid w:val="00343482"/>
    <w:rsid w:val="00343E2C"/>
    <w:rsid w:val="00344108"/>
    <w:rsid w:val="00344208"/>
    <w:rsid w:val="00344298"/>
    <w:rsid w:val="00344D36"/>
    <w:rsid w:val="00344F7F"/>
    <w:rsid w:val="00345B80"/>
    <w:rsid w:val="003461B4"/>
    <w:rsid w:val="00347229"/>
    <w:rsid w:val="00351511"/>
    <w:rsid w:val="00351578"/>
    <w:rsid w:val="003538C2"/>
    <w:rsid w:val="00353AEB"/>
    <w:rsid w:val="003542D5"/>
    <w:rsid w:val="00354387"/>
    <w:rsid w:val="00356288"/>
    <w:rsid w:val="00356587"/>
    <w:rsid w:val="00360F57"/>
    <w:rsid w:val="00362C2D"/>
    <w:rsid w:val="00362F61"/>
    <w:rsid w:val="0036362B"/>
    <w:rsid w:val="00363EA8"/>
    <w:rsid w:val="00365DDD"/>
    <w:rsid w:val="003660FC"/>
    <w:rsid w:val="00367BBE"/>
    <w:rsid w:val="00370A20"/>
    <w:rsid w:val="00370C56"/>
    <w:rsid w:val="00370C60"/>
    <w:rsid w:val="00370D2C"/>
    <w:rsid w:val="00372D32"/>
    <w:rsid w:val="0037390B"/>
    <w:rsid w:val="003746E6"/>
    <w:rsid w:val="00375D76"/>
    <w:rsid w:val="00375E37"/>
    <w:rsid w:val="00375FCC"/>
    <w:rsid w:val="00377108"/>
    <w:rsid w:val="00381869"/>
    <w:rsid w:val="00381879"/>
    <w:rsid w:val="003828C2"/>
    <w:rsid w:val="00382E03"/>
    <w:rsid w:val="00384E30"/>
    <w:rsid w:val="0038539E"/>
    <w:rsid w:val="00385ABD"/>
    <w:rsid w:val="00385D23"/>
    <w:rsid w:val="00391EC5"/>
    <w:rsid w:val="00393CAF"/>
    <w:rsid w:val="00394A78"/>
    <w:rsid w:val="003951D2"/>
    <w:rsid w:val="00395610"/>
    <w:rsid w:val="00396429"/>
    <w:rsid w:val="0039731D"/>
    <w:rsid w:val="003A05AC"/>
    <w:rsid w:val="003A2095"/>
    <w:rsid w:val="003A4119"/>
    <w:rsid w:val="003A5AE5"/>
    <w:rsid w:val="003B180F"/>
    <w:rsid w:val="003B3468"/>
    <w:rsid w:val="003B4135"/>
    <w:rsid w:val="003B4B24"/>
    <w:rsid w:val="003B55E7"/>
    <w:rsid w:val="003B5675"/>
    <w:rsid w:val="003B62F5"/>
    <w:rsid w:val="003B6A66"/>
    <w:rsid w:val="003B7005"/>
    <w:rsid w:val="003C006C"/>
    <w:rsid w:val="003C108C"/>
    <w:rsid w:val="003C1A73"/>
    <w:rsid w:val="003C1AD1"/>
    <w:rsid w:val="003C2CD8"/>
    <w:rsid w:val="003D0CAC"/>
    <w:rsid w:val="003D0F66"/>
    <w:rsid w:val="003D16FE"/>
    <w:rsid w:val="003D2EBF"/>
    <w:rsid w:val="003D396C"/>
    <w:rsid w:val="003D4D7C"/>
    <w:rsid w:val="003D6076"/>
    <w:rsid w:val="003D6F50"/>
    <w:rsid w:val="003D7754"/>
    <w:rsid w:val="003D7A9B"/>
    <w:rsid w:val="003E046F"/>
    <w:rsid w:val="003E17D6"/>
    <w:rsid w:val="003E2C62"/>
    <w:rsid w:val="003E342E"/>
    <w:rsid w:val="003E4A42"/>
    <w:rsid w:val="003E4AFA"/>
    <w:rsid w:val="003E4B1B"/>
    <w:rsid w:val="003E54FD"/>
    <w:rsid w:val="003E5957"/>
    <w:rsid w:val="003E5DDB"/>
    <w:rsid w:val="003E608B"/>
    <w:rsid w:val="003E6731"/>
    <w:rsid w:val="003F0700"/>
    <w:rsid w:val="003F38B4"/>
    <w:rsid w:val="003F544D"/>
    <w:rsid w:val="003F6907"/>
    <w:rsid w:val="003F7A41"/>
    <w:rsid w:val="004001F9"/>
    <w:rsid w:val="00401D17"/>
    <w:rsid w:val="004022AC"/>
    <w:rsid w:val="00402B79"/>
    <w:rsid w:val="00402C7B"/>
    <w:rsid w:val="00403713"/>
    <w:rsid w:val="0040420B"/>
    <w:rsid w:val="00404375"/>
    <w:rsid w:val="00404B37"/>
    <w:rsid w:val="0040501D"/>
    <w:rsid w:val="004066AE"/>
    <w:rsid w:val="004102BD"/>
    <w:rsid w:val="00411A15"/>
    <w:rsid w:val="00412923"/>
    <w:rsid w:val="00412B81"/>
    <w:rsid w:val="00412B85"/>
    <w:rsid w:val="00413821"/>
    <w:rsid w:val="0041388C"/>
    <w:rsid w:val="00413B33"/>
    <w:rsid w:val="004155B0"/>
    <w:rsid w:val="00415CA5"/>
    <w:rsid w:val="00416220"/>
    <w:rsid w:val="00416428"/>
    <w:rsid w:val="00416D0E"/>
    <w:rsid w:val="00416D7A"/>
    <w:rsid w:val="0042023D"/>
    <w:rsid w:val="00421A78"/>
    <w:rsid w:val="00421DDE"/>
    <w:rsid w:val="00423881"/>
    <w:rsid w:val="00423D25"/>
    <w:rsid w:val="004260AB"/>
    <w:rsid w:val="00426906"/>
    <w:rsid w:val="00430186"/>
    <w:rsid w:val="0043110D"/>
    <w:rsid w:val="004313BD"/>
    <w:rsid w:val="00432B73"/>
    <w:rsid w:val="00432D51"/>
    <w:rsid w:val="004336A2"/>
    <w:rsid w:val="00434DDF"/>
    <w:rsid w:val="00436176"/>
    <w:rsid w:val="004365FE"/>
    <w:rsid w:val="00436785"/>
    <w:rsid w:val="004379E0"/>
    <w:rsid w:val="00437F1F"/>
    <w:rsid w:val="004401BE"/>
    <w:rsid w:val="004412B5"/>
    <w:rsid w:val="00442036"/>
    <w:rsid w:val="004428F2"/>
    <w:rsid w:val="00443069"/>
    <w:rsid w:val="0044513A"/>
    <w:rsid w:val="00446341"/>
    <w:rsid w:val="00446B09"/>
    <w:rsid w:val="00447A61"/>
    <w:rsid w:val="00447D62"/>
    <w:rsid w:val="00451693"/>
    <w:rsid w:val="00451C7C"/>
    <w:rsid w:val="0045391D"/>
    <w:rsid w:val="00453D52"/>
    <w:rsid w:val="00454497"/>
    <w:rsid w:val="00455ED0"/>
    <w:rsid w:val="004607AD"/>
    <w:rsid w:val="00460923"/>
    <w:rsid w:val="00460CAF"/>
    <w:rsid w:val="00461A2E"/>
    <w:rsid w:val="00461D63"/>
    <w:rsid w:val="004624D4"/>
    <w:rsid w:val="00463394"/>
    <w:rsid w:val="00463655"/>
    <w:rsid w:val="004648A0"/>
    <w:rsid w:val="0046719D"/>
    <w:rsid w:val="0047131D"/>
    <w:rsid w:val="0047179B"/>
    <w:rsid w:val="00471897"/>
    <w:rsid w:val="00472090"/>
    <w:rsid w:val="00472192"/>
    <w:rsid w:val="004721B3"/>
    <w:rsid w:val="00472AF9"/>
    <w:rsid w:val="00472CF7"/>
    <w:rsid w:val="00472FED"/>
    <w:rsid w:val="00473158"/>
    <w:rsid w:val="0047386E"/>
    <w:rsid w:val="00475781"/>
    <w:rsid w:val="004765DE"/>
    <w:rsid w:val="0047688C"/>
    <w:rsid w:val="00477908"/>
    <w:rsid w:val="004779CB"/>
    <w:rsid w:val="004800F4"/>
    <w:rsid w:val="00482BBA"/>
    <w:rsid w:val="00483156"/>
    <w:rsid w:val="00484193"/>
    <w:rsid w:val="00484B4A"/>
    <w:rsid w:val="0048547B"/>
    <w:rsid w:val="00485BDF"/>
    <w:rsid w:val="004861E3"/>
    <w:rsid w:val="0048670F"/>
    <w:rsid w:val="00486B50"/>
    <w:rsid w:val="00487410"/>
    <w:rsid w:val="00492A6F"/>
    <w:rsid w:val="00492D1A"/>
    <w:rsid w:val="00493320"/>
    <w:rsid w:val="00493FCE"/>
    <w:rsid w:val="00494778"/>
    <w:rsid w:val="004963DD"/>
    <w:rsid w:val="00496E9F"/>
    <w:rsid w:val="004A0E2B"/>
    <w:rsid w:val="004A13C0"/>
    <w:rsid w:val="004A1BAF"/>
    <w:rsid w:val="004A1C29"/>
    <w:rsid w:val="004A4816"/>
    <w:rsid w:val="004A4BDB"/>
    <w:rsid w:val="004A61EF"/>
    <w:rsid w:val="004A6A15"/>
    <w:rsid w:val="004A6F3F"/>
    <w:rsid w:val="004B24A5"/>
    <w:rsid w:val="004B30BC"/>
    <w:rsid w:val="004B30FB"/>
    <w:rsid w:val="004B3728"/>
    <w:rsid w:val="004B3BBE"/>
    <w:rsid w:val="004B53CB"/>
    <w:rsid w:val="004B5649"/>
    <w:rsid w:val="004C24AF"/>
    <w:rsid w:val="004C33C2"/>
    <w:rsid w:val="004C52D3"/>
    <w:rsid w:val="004C680B"/>
    <w:rsid w:val="004C68D9"/>
    <w:rsid w:val="004C7C58"/>
    <w:rsid w:val="004D02F9"/>
    <w:rsid w:val="004D0397"/>
    <w:rsid w:val="004D227E"/>
    <w:rsid w:val="004D2A23"/>
    <w:rsid w:val="004D51C4"/>
    <w:rsid w:val="004D5AC8"/>
    <w:rsid w:val="004D66A5"/>
    <w:rsid w:val="004E0788"/>
    <w:rsid w:val="004E2EC7"/>
    <w:rsid w:val="004E3E67"/>
    <w:rsid w:val="004E48AE"/>
    <w:rsid w:val="004E5485"/>
    <w:rsid w:val="004E5800"/>
    <w:rsid w:val="004E59DF"/>
    <w:rsid w:val="004E5A07"/>
    <w:rsid w:val="004E6434"/>
    <w:rsid w:val="004E70FD"/>
    <w:rsid w:val="004E7E33"/>
    <w:rsid w:val="004F054C"/>
    <w:rsid w:val="004F1E3F"/>
    <w:rsid w:val="004F2925"/>
    <w:rsid w:val="004F6587"/>
    <w:rsid w:val="00500626"/>
    <w:rsid w:val="0050126B"/>
    <w:rsid w:val="00501657"/>
    <w:rsid w:val="00501976"/>
    <w:rsid w:val="00501A24"/>
    <w:rsid w:val="005021D6"/>
    <w:rsid w:val="00503AE3"/>
    <w:rsid w:val="005047C5"/>
    <w:rsid w:val="0050501E"/>
    <w:rsid w:val="005062BD"/>
    <w:rsid w:val="00506A4D"/>
    <w:rsid w:val="00506C78"/>
    <w:rsid w:val="00506CE2"/>
    <w:rsid w:val="005072D8"/>
    <w:rsid w:val="00507598"/>
    <w:rsid w:val="00510C07"/>
    <w:rsid w:val="00510C3A"/>
    <w:rsid w:val="00512147"/>
    <w:rsid w:val="005130A4"/>
    <w:rsid w:val="00513E0E"/>
    <w:rsid w:val="005143D9"/>
    <w:rsid w:val="00514719"/>
    <w:rsid w:val="0051501B"/>
    <w:rsid w:val="00515671"/>
    <w:rsid w:val="0051628E"/>
    <w:rsid w:val="0051629A"/>
    <w:rsid w:val="00516540"/>
    <w:rsid w:val="00517436"/>
    <w:rsid w:val="00520574"/>
    <w:rsid w:val="00521BBB"/>
    <w:rsid w:val="00522E5D"/>
    <w:rsid w:val="00523223"/>
    <w:rsid w:val="00523C48"/>
    <w:rsid w:val="005248A3"/>
    <w:rsid w:val="005256B1"/>
    <w:rsid w:val="00525B3E"/>
    <w:rsid w:val="00527899"/>
    <w:rsid w:val="00527EAA"/>
    <w:rsid w:val="00530B33"/>
    <w:rsid w:val="0053197D"/>
    <w:rsid w:val="00531E1E"/>
    <w:rsid w:val="005326EA"/>
    <w:rsid w:val="00532F6E"/>
    <w:rsid w:val="00535048"/>
    <w:rsid w:val="00537802"/>
    <w:rsid w:val="00540BCA"/>
    <w:rsid w:val="00540C34"/>
    <w:rsid w:val="00541C52"/>
    <w:rsid w:val="005429CD"/>
    <w:rsid w:val="00542A3E"/>
    <w:rsid w:val="0054340F"/>
    <w:rsid w:val="005440B9"/>
    <w:rsid w:val="00545529"/>
    <w:rsid w:val="00545824"/>
    <w:rsid w:val="005506F2"/>
    <w:rsid w:val="005523F0"/>
    <w:rsid w:val="005532BA"/>
    <w:rsid w:val="00554D19"/>
    <w:rsid w:val="005555DA"/>
    <w:rsid w:val="005556C9"/>
    <w:rsid w:val="00555D77"/>
    <w:rsid w:val="00557A10"/>
    <w:rsid w:val="00557E8B"/>
    <w:rsid w:val="0056071A"/>
    <w:rsid w:val="005617E3"/>
    <w:rsid w:val="00561EF4"/>
    <w:rsid w:val="00562C12"/>
    <w:rsid w:val="005640CD"/>
    <w:rsid w:val="0056480F"/>
    <w:rsid w:val="00565625"/>
    <w:rsid w:val="005659AE"/>
    <w:rsid w:val="00570D03"/>
    <w:rsid w:val="00572E7E"/>
    <w:rsid w:val="00573266"/>
    <w:rsid w:val="00573B5E"/>
    <w:rsid w:val="005752ED"/>
    <w:rsid w:val="00575585"/>
    <w:rsid w:val="005756CA"/>
    <w:rsid w:val="00576889"/>
    <w:rsid w:val="00576E5C"/>
    <w:rsid w:val="0058094F"/>
    <w:rsid w:val="005818EB"/>
    <w:rsid w:val="00581971"/>
    <w:rsid w:val="00581E66"/>
    <w:rsid w:val="005823DB"/>
    <w:rsid w:val="00583548"/>
    <w:rsid w:val="00583B00"/>
    <w:rsid w:val="005844F7"/>
    <w:rsid w:val="0058651A"/>
    <w:rsid w:val="005865DB"/>
    <w:rsid w:val="00586FE0"/>
    <w:rsid w:val="00587F7C"/>
    <w:rsid w:val="005900BA"/>
    <w:rsid w:val="005908E3"/>
    <w:rsid w:val="00590DCA"/>
    <w:rsid w:val="00593045"/>
    <w:rsid w:val="00593347"/>
    <w:rsid w:val="00593422"/>
    <w:rsid w:val="00593895"/>
    <w:rsid w:val="00594236"/>
    <w:rsid w:val="00594380"/>
    <w:rsid w:val="005959A9"/>
    <w:rsid w:val="00595CCB"/>
    <w:rsid w:val="0059616B"/>
    <w:rsid w:val="0059696F"/>
    <w:rsid w:val="005A02CA"/>
    <w:rsid w:val="005A0D75"/>
    <w:rsid w:val="005A25D4"/>
    <w:rsid w:val="005A38D4"/>
    <w:rsid w:val="005A496B"/>
    <w:rsid w:val="005A5E65"/>
    <w:rsid w:val="005A701D"/>
    <w:rsid w:val="005B09BC"/>
    <w:rsid w:val="005B1C28"/>
    <w:rsid w:val="005B2F23"/>
    <w:rsid w:val="005B374B"/>
    <w:rsid w:val="005B64DF"/>
    <w:rsid w:val="005B6CB6"/>
    <w:rsid w:val="005B7AD1"/>
    <w:rsid w:val="005C0044"/>
    <w:rsid w:val="005C0EB6"/>
    <w:rsid w:val="005C13A2"/>
    <w:rsid w:val="005C15AF"/>
    <w:rsid w:val="005C228A"/>
    <w:rsid w:val="005C2A3A"/>
    <w:rsid w:val="005C2B04"/>
    <w:rsid w:val="005C2BE3"/>
    <w:rsid w:val="005C2DDD"/>
    <w:rsid w:val="005C5083"/>
    <w:rsid w:val="005C5697"/>
    <w:rsid w:val="005C65AF"/>
    <w:rsid w:val="005C6ACB"/>
    <w:rsid w:val="005C7295"/>
    <w:rsid w:val="005C755E"/>
    <w:rsid w:val="005D0122"/>
    <w:rsid w:val="005D0331"/>
    <w:rsid w:val="005D07ED"/>
    <w:rsid w:val="005D0F69"/>
    <w:rsid w:val="005D146E"/>
    <w:rsid w:val="005D337D"/>
    <w:rsid w:val="005D3D5E"/>
    <w:rsid w:val="005D3E18"/>
    <w:rsid w:val="005D5339"/>
    <w:rsid w:val="005D7544"/>
    <w:rsid w:val="005D7F1A"/>
    <w:rsid w:val="005E0328"/>
    <w:rsid w:val="005E1A41"/>
    <w:rsid w:val="005E4418"/>
    <w:rsid w:val="005E46F4"/>
    <w:rsid w:val="005E48EC"/>
    <w:rsid w:val="005E55BD"/>
    <w:rsid w:val="005E7E1A"/>
    <w:rsid w:val="005F0765"/>
    <w:rsid w:val="005F0F6D"/>
    <w:rsid w:val="005F15AF"/>
    <w:rsid w:val="005F2CE2"/>
    <w:rsid w:val="005F4586"/>
    <w:rsid w:val="005F4996"/>
    <w:rsid w:val="005F4A5C"/>
    <w:rsid w:val="005F4FDD"/>
    <w:rsid w:val="005F5F48"/>
    <w:rsid w:val="0060008A"/>
    <w:rsid w:val="006035BC"/>
    <w:rsid w:val="00605257"/>
    <w:rsid w:val="006055FB"/>
    <w:rsid w:val="006059BD"/>
    <w:rsid w:val="00606BCB"/>
    <w:rsid w:val="00610305"/>
    <w:rsid w:val="00611643"/>
    <w:rsid w:val="0061290A"/>
    <w:rsid w:val="00612CDB"/>
    <w:rsid w:val="00614F93"/>
    <w:rsid w:val="00620825"/>
    <w:rsid w:val="00621F06"/>
    <w:rsid w:val="006247B6"/>
    <w:rsid w:val="00624D5A"/>
    <w:rsid w:val="00624EAF"/>
    <w:rsid w:val="0062574F"/>
    <w:rsid w:val="00626DCE"/>
    <w:rsid w:val="00626E95"/>
    <w:rsid w:val="006271CA"/>
    <w:rsid w:val="00630830"/>
    <w:rsid w:val="00630B06"/>
    <w:rsid w:val="00630DAB"/>
    <w:rsid w:val="006319E0"/>
    <w:rsid w:val="00631B33"/>
    <w:rsid w:val="00631E2F"/>
    <w:rsid w:val="0063335D"/>
    <w:rsid w:val="00634DCD"/>
    <w:rsid w:val="00635471"/>
    <w:rsid w:val="0063766B"/>
    <w:rsid w:val="00637C65"/>
    <w:rsid w:val="00637FF9"/>
    <w:rsid w:val="006401FC"/>
    <w:rsid w:val="006409C4"/>
    <w:rsid w:val="00640E19"/>
    <w:rsid w:val="00641033"/>
    <w:rsid w:val="006410CA"/>
    <w:rsid w:val="00641A82"/>
    <w:rsid w:val="00641F20"/>
    <w:rsid w:val="00642136"/>
    <w:rsid w:val="00642FE1"/>
    <w:rsid w:val="0064364E"/>
    <w:rsid w:val="006438C3"/>
    <w:rsid w:val="00643C61"/>
    <w:rsid w:val="00644208"/>
    <w:rsid w:val="0064493E"/>
    <w:rsid w:val="00645506"/>
    <w:rsid w:val="00645F3A"/>
    <w:rsid w:val="00646DAB"/>
    <w:rsid w:val="006517FF"/>
    <w:rsid w:val="00651B13"/>
    <w:rsid w:val="00653926"/>
    <w:rsid w:val="00653DCA"/>
    <w:rsid w:val="00653F35"/>
    <w:rsid w:val="006547C1"/>
    <w:rsid w:val="00655CA7"/>
    <w:rsid w:val="00656435"/>
    <w:rsid w:val="00657DEB"/>
    <w:rsid w:val="00662066"/>
    <w:rsid w:val="00662546"/>
    <w:rsid w:val="00663B1A"/>
    <w:rsid w:val="006652EC"/>
    <w:rsid w:val="00670159"/>
    <w:rsid w:val="00670707"/>
    <w:rsid w:val="00670AB2"/>
    <w:rsid w:val="00670E89"/>
    <w:rsid w:val="00671311"/>
    <w:rsid w:val="00671EA5"/>
    <w:rsid w:val="0067384D"/>
    <w:rsid w:val="00674006"/>
    <w:rsid w:val="00675031"/>
    <w:rsid w:val="00675D09"/>
    <w:rsid w:val="006763C9"/>
    <w:rsid w:val="00676EE2"/>
    <w:rsid w:val="00677D4D"/>
    <w:rsid w:val="006806D3"/>
    <w:rsid w:val="006811B1"/>
    <w:rsid w:val="006818F4"/>
    <w:rsid w:val="00682D68"/>
    <w:rsid w:val="006862B3"/>
    <w:rsid w:val="00686E80"/>
    <w:rsid w:val="006900F9"/>
    <w:rsid w:val="006909E2"/>
    <w:rsid w:val="00690C88"/>
    <w:rsid w:val="00691C5F"/>
    <w:rsid w:val="00692993"/>
    <w:rsid w:val="0069380F"/>
    <w:rsid w:val="00693AF8"/>
    <w:rsid w:val="00695F10"/>
    <w:rsid w:val="00696169"/>
    <w:rsid w:val="0069628A"/>
    <w:rsid w:val="00696513"/>
    <w:rsid w:val="00696A38"/>
    <w:rsid w:val="006A0706"/>
    <w:rsid w:val="006A17B0"/>
    <w:rsid w:val="006A1DF1"/>
    <w:rsid w:val="006A2B4E"/>
    <w:rsid w:val="006A324D"/>
    <w:rsid w:val="006B030C"/>
    <w:rsid w:val="006B039A"/>
    <w:rsid w:val="006B2BDA"/>
    <w:rsid w:val="006B478A"/>
    <w:rsid w:val="006B498D"/>
    <w:rsid w:val="006B537B"/>
    <w:rsid w:val="006B5F8A"/>
    <w:rsid w:val="006C067B"/>
    <w:rsid w:val="006C1676"/>
    <w:rsid w:val="006C2DE0"/>
    <w:rsid w:val="006C3B33"/>
    <w:rsid w:val="006C3F1E"/>
    <w:rsid w:val="006C4977"/>
    <w:rsid w:val="006C4A69"/>
    <w:rsid w:val="006C5ABB"/>
    <w:rsid w:val="006C5E56"/>
    <w:rsid w:val="006C5F36"/>
    <w:rsid w:val="006C62CA"/>
    <w:rsid w:val="006C6520"/>
    <w:rsid w:val="006C7150"/>
    <w:rsid w:val="006D23C3"/>
    <w:rsid w:val="006D6F4E"/>
    <w:rsid w:val="006E028F"/>
    <w:rsid w:val="006E06AC"/>
    <w:rsid w:val="006E2F4F"/>
    <w:rsid w:val="006E37B5"/>
    <w:rsid w:val="006E3AC6"/>
    <w:rsid w:val="006E46AB"/>
    <w:rsid w:val="006E47AA"/>
    <w:rsid w:val="006E4A2E"/>
    <w:rsid w:val="006E64C6"/>
    <w:rsid w:val="006E678A"/>
    <w:rsid w:val="006E6C2A"/>
    <w:rsid w:val="006E735D"/>
    <w:rsid w:val="006E75B0"/>
    <w:rsid w:val="006E7A7A"/>
    <w:rsid w:val="006F0448"/>
    <w:rsid w:val="006F2FB7"/>
    <w:rsid w:val="006F48FF"/>
    <w:rsid w:val="006F556A"/>
    <w:rsid w:val="006F69FF"/>
    <w:rsid w:val="006F7191"/>
    <w:rsid w:val="0070295E"/>
    <w:rsid w:val="00702C8B"/>
    <w:rsid w:val="0070395A"/>
    <w:rsid w:val="00703E04"/>
    <w:rsid w:val="00703F9C"/>
    <w:rsid w:val="007042C8"/>
    <w:rsid w:val="0070450A"/>
    <w:rsid w:val="007055E5"/>
    <w:rsid w:val="00705A5A"/>
    <w:rsid w:val="00705B6D"/>
    <w:rsid w:val="00705DD6"/>
    <w:rsid w:val="007103B3"/>
    <w:rsid w:val="0071135A"/>
    <w:rsid w:val="00711890"/>
    <w:rsid w:val="00711F1D"/>
    <w:rsid w:val="00712D42"/>
    <w:rsid w:val="00712F02"/>
    <w:rsid w:val="0071689D"/>
    <w:rsid w:val="00716FEA"/>
    <w:rsid w:val="00722716"/>
    <w:rsid w:val="00723087"/>
    <w:rsid w:val="00723212"/>
    <w:rsid w:val="0072344C"/>
    <w:rsid w:val="00723B5D"/>
    <w:rsid w:val="00724B67"/>
    <w:rsid w:val="007254D2"/>
    <w:rsid w:val="00725541"/>
    <w:rsid w:val="007256FD"/>
    <w:rsid w:val="007260A2"/>
    <w:rsid w:val="0072684E"/>
    <w:rsid w:val="0072711E"/>
    <w:rsid w:val="0072736B"/>
    <w:rsid w:val="007273C8"/>
    <w:rsid w:val="00727F97"/>
    <w:rsid w:val="007301D6"/>
    <w:rsid w:val="007338FD"/>
    <w:rsid w:val="007339E7"/>
    <w:rsid w:val="00733BD5"/>
    <w:rsid w:val="007371E7"/>
    <w:rsid w:val="007372E0"/>
    <w:rsid w:val="0074155A"/>
    <w:rsid w:val="00743462"/>
    <w:rsid w:val="00743B1D"/>
    <w:rsid w:val="00744DD2"/>
    <w:rsid w:val="00745169"/>
    <w:rsid w:val="00745C22"/>
    <w:rsid w:val="00746FA7"/>
    <w:rsid w:val="00747790"/>
    <w:rsid w:val="007500D2"/>
    <w:rsid w:val="00750239"/>
    <w:rsid w:val="00752A96"/>
    <w:rsid w:val="00753102"/>
    <w:rsid w:val="00753E46"/>
    <w:rsid w:val="00755581"/>
    <w:rsid w:val="007558D5"/>
    <w:rsid w:val="007561FC"/>
    <w:rsid w:val="007570AB"/>
    <w:rsid w:val="00757144"/>
    <w:rsid w:val="007575F4"/>
    <w:rsid w:val="00761EDC"/>
    <w:rsid w:val="007620A9"/>
    <w:rsid w:val="007621EB"/>
    <w:rsid w:val="00763A00"/>
    <w:rsid w:val="00765A21"/>
    <w:rsid w:val="00766C3C"/>
    <w:rsid w:val="00766E4D"/>
    <w:rsid w:val="00767296"/>
    <w:rsid w:val="00770A55"/>
    <w:rsid w:val="007716D5"/>
    <w:rsid w:val="0077203E"/>
    <w:rsid w:val="007734E4"/>
    <w:rsid w:val="007747D1"/>
    <w:rsid w:val="00775883"/>
    <w:rsid w:val="00775C14"/>
    <w:rsid w:val="00777185"/>
    <w:rsid w:val="00777214"/>
    <w:rsid w:val="0077762D"/>
    <w:rsid w:val="007776C7"/>
    <w:rsid w:val="00780B2D"/>
    <w:rsid w:val="00781046"/>
    <w:rsid w:val="0078118E"/>
    <w:rsid w:val="0078169C"/>
    <w:rsid w:val="007841FF"/>
    <w:rsid w:val="00786C2A"/>
    <w:rsid w:val="00787CA1"/>
    <w:rsid w:val="00790332"/>
    <w:rsid w:val="00792BC4"/>
    <w:rsid w:val="00792E68"/>
    <w:rsid w:val="00793C34"/>
    <w:rsid w:val="007947B0"/>
    <w:rsid w:val="00795684"/>
    <w:rsid w:val="007957B1"/>
    <w:rsid w:val="00796E76"/>
    <w:rsid w:val="007A1AEA"/>
    <w:rsid w:val="007A21F8"/>
    <w:rsid w:val="007A2669"/>
    <w:rsid w:val="007A2E44"/>
    <w:rsid w:val="007A32C4"/>
    <w:rsid w:val="007A33B7"/>
    <w:rsid w:val="007A365F"/>
    <w:rsid w:val="007A3910"/>
    <w:rsid w:val="007A621C"/>
    <w:rsid w:val="007A6AF8"/>
    <w:rsid w:val="007B050F"/>
    <w:rsid w:val="007B0947"/>
    <w:rsid w:val="007B1055"/>
    <w:rsid w:val="007B1119"/>
    <w:rsid w:val="007B2552"/>
    <w:rsid w:val="007B3EA9"/>
    <w:rsid w:val="007B3F64"/>
    <w:rsid w:val="007B4DCF"/>
    <w:rsid w:val="007B4F68"/>
    <w:rsid w:val="007B5263"/>
    <w:rsid w:val="007B538E"/>
    <w:rsid w:val="007B7C88"/>
    <w:rsid w:val="007B7EE5"/>
    <w:rsid w:val="007C11B9"/>
    <w:rsid w:val="007C1B8B"/>
    <w:rsid w:val="007C25E8"/>
    <w:rsid w:val="007C2777"/>
    <w:rsid w:val="007C2969"/>
    <w:rsid w:val="007C2BCB"/>
    <w:rsid w:val="007C2DF4"/>
    <w:rsid w:val="007C3417"/>
    <w:rsid w:val="007C4593"/>
    <w:rsid w:val="007C53B9"/>
    <w:rsid w:val="007C5BAC"/>
    <w:rsid w:val="007C6027"/>
    <w:rsid w:val="007C7126"/>
    <w:rsid w:val="007C7C6F"/>
    <w:rsid w:val="007C7F32"/>
    <w:rsid w:val="007D2CF4"/>
    <w:rsid w:val="007D4903"/>
    <w:rsid w:val="007D52B3"/>
    <w:rsid w:val="007D5D81"/>
    <w:rsid w:val="007D64A8"/>
    <w:rsid w:val="007D64F7"/>
    <w:rsid w:val="007D6578"/>
    <w:rsid w:val="007E12C7"/>
    <w:rsid w:val="007E1CD9"/>
    <w:rsid w:val="007E3725"/>
    <w:rsid w:val="007E3CC9"/>
    <w:rsid w:val="007E4E2E"/>
    <w:rsid w:val="007E5141"/>
    <w:rsid w:val="007E606A"/>
    <w:rsid w:val="007E6EB5"/>
    <w:rsid w:val="007F18BA"/>
    <w:rsid w:val="007F20A1"/>
    <w:rsid w:val="007F2317"/>
    <w:rsid w:val="007F682C"/>
    <w:rsid w:val="007F70E1"/>
    <w:rsid w:val="007F7A9A"/>
    <w:rsid w:val="00800292"/>
    <w:rsid w:val="00800B71"/>
    <w:rsid w:val="00800EB5"/>
    <w:rsid w:val="00802C70"/>
    <w:rsid w:val="00802D72"/>
    <w:rsid w:val="008030A9"/>
    <w:rsid w:val="00803897"/>
    <w:rsid w:val="00803F1B"/>
    <w:rsid w:val="008045D5"/>
    <w:rsid w:val="00804FE0"/>
    <w:rsid w:val="00805832"/>
    <w:rsid w:val="008063FB"/>
    <w:rsid w:val="00806713"/>
    <w:rsid w:val="00806ADD"/>
    <w:rsid w:val="00807FDA"/>
    <w:rsid w:val="00810298"/>
    <w:rsid w:val="008119ED"/>
    <w:rsid w:val="00811F75"/>
    <w:rsid w:val="00812799"/>
    <w:rsid w:val="00812BE7"/>
    <w:rsid w:val="0081301C"/>
    <w:rsid w:val="00813D9E"/>
    <w:rsid w:val="00815012"/>
    <w:rsid w:val="00815AA4"/>
    <w:rsid w:val="00816E7A"/>
    <w:rsid w:val="00821886"/>
    <w:rsid w:val="008224DA"/>
    <w:rsid w:val="008237C5"/>
    <w:rsid w:val="008240EC"/>
    <w:rsid w:val="008245D9"/>
    <w:rsid w:val="008250C2"/>
    <w:rsid w:val="008250DD"/>
    <w:rsid w:val="0082542E"/>
    <w:rsid w:val="00825D1D"/>
    <w:rsid w:val="00825ECB"/>
    <w:rsid w:val="00825F98"/>
    <w:rsid w:val="00832B6B"/>
    <w:rsid w:val="00832E8F"/>
    <w:rsid w:val="00833EB4"/>
    <w:rsid w:val="00834E34"/>
    <w:rsid w:val="0083563C"/>
    <w:rsid w:val="00836D4D"/>
    <w:rsid w:val="00837452"/>
    <w:rsid w:val="00843DE3"/>
    <w:rsid w:val="00844E12"/>
    <w:rsid w:val="008464D8"/>
    <w:rsid w:val="00846F59"/>
    <w:rsid w:val="00847D22"/>
    <w:rsid w:val="00851109"/>
    <w:rsid w:val="008525AF"/>
    <w:rsid w:val="0085374A"/>
    <w:rsid w:val="008540B0"/>
    <w:rsid w:val="00854E62"/>
    <w:rsid w:val="00855837"/>
    <w:rsid w:val="00855F85"/>
    <w:rsid w:val="00857394"/>
    <w:rsid w:val="00857B31"/>
    <w:rsid w:val="008602C4"/>
    <w:rsid w:val="008627AD"/>
    <w:rsid w:val="00862B7C"/>
    <w:rsid w:val="00862D42"/>
    <w:rsid w:val="00862FEB"/>
    <w:rsid w:val="0086608B"/>
    <w:rsid w:val="008670A4"/>
    <w:rsid w:val="0087224A"/>
    <w:rsid w:val="00872514"/>
    <w:rsid w:val="00872E22"/>
    <w:rsid w:val="008738AA"/>
    <w:rsid w:val="00875922"/>
    <w:rsid w:val="00876305"/>
    <w:rsid w:val="00880C9E"/>
    <w:rsid w:val="00882853"/>
    <w:rsid w:val="00882FD8"/>
    <w:rsid w:val="00883260"/>
    <w:rsid w:val="0088498D"/>
    <w:rsid w:val="00884AB3"/>
    <w:rsid w:val="00884C1C"/>
    <w:rsid w:val="00885C56"/>
    <w:rsid w:val="00885C9D"/>
    <w:rsid w:val="008861A2"/>
    <w:rsid w:val="0088798E"/>
    <w:rsid w:val="008914E6"/>
    <w:rsid w:val="00891D35"/>
    <w:rsid w:val="008922BC"/>
    <w:rsid w:val="008923B6"/>
    <w:rsid w:val="00892D67"/>
    <w:rsid w:val="00893260"/>
    <w:rsid w:val="0089480E"/>
    <w:rsid w:val="008948BE"/>
    <w:rsid w:val="00895097"/>
    <w:rsid w:val="0089525C"/>
    <w:rsid w:val="00895458"/>
    <w:rsid w:val="00895CE3"/>
    <w:rsid w:val="00896A8D"/>
    <w:rsid w:val="00896ED9"/>
    <w:rsid w:val="008A0C83"/>
    <w:rsid w:val="008A1880"/>
    <w:rsid w:val="008A2D26"/>
    <w:rsid w:val="008A3EBA"/>
    <w:rsid w:val="008A4587"/>
    <w:rsid w:val="008A4CFE"/>
    <w:rsid w:val="008A54F6"/>
    <w:rsid w:val="008A710A"/>
    <w:rsid w:val="008B2AB9"/>
    <w:rsid w:val="008B2AD9"/>
    <w:rsid w:val="008B3203"/>
    <w:rsid w:val="008B49CE"/>
    <w:rsid w:val="008B5D3A"/>
    <w:rsid w:val="008B776E"/>
    <w:rsid w:val="008C1F6B"/>
    <w:rsid w:val="008C3181"/>
    <w:rsid w:val="008C337B"/>
    <w:rsid w:val="008C3D1F"/>
    <w:rsid w:val="008C44D3"/>
    <w:rsid w:val="008C5E88"/>
    <w:rsid w:val="008C6C53"/>
    <w:rsid w:val="008C709C"/>
    <w:rsid w:val="008D0639"/>
    <w:rsid w:val="008D1D18"/>
    <w:rsid w:val="008D35D1"/>
    <w:rsid w:val="008D45DF"/>
    <w:rsid w:val="008E0AAE"/>
    <w:rsid w:val="008E10CC"/>
    <w:rsid w:val="008E2338"/>
    <w:rsid w:val="008E2888"/>
    <w:rsid w:val="008E615F"/>
    <w:rsid w:val="008E62AB"/>
    <w:rsid w:val="008E7638"/>
    <w:rsid w:val="008E7BC8"/>
    <w:rsid w:val="008F07A4"/>
    <w:rsid w:val="008F07AA"/>
    <w:rsid w:val="008F1168"/>
    <w:rsid w:val="008F13B3"/>
    <w:rsid w:val="008F2E82"/>
    <w:rsid w:val="008F308A"/>
    <w:rsid w:val="008F45BB"/>
    <w:rsid w:val="008F49DA"/>
    <w:rsid w:val="008F4FD9"/>
    <w:rsid w:val="008F56B3"/>
    <w:rsid w:val="008F661F"/>
    <w:rsid w:val="008F7880"/>
    <w:rsid w:val="008F7C07"/>
    <w:rsid w:val="00901CC3"/>
    <w:rsid w:val="009028E3"/>
    <w:rsid w:val="009061A4"/>
    <w:rsid w:val="00906261"/>
    <w:rsid w:val="00906820"/>
    <w:rsid w:val="00907D4B"/>
    <w:rsid w:val="0091027A"/>
    <w:rsid w:val="009102E6"/>
    <w:rsid w:val="00910C24"/>
    <w:rsid w:val="00911175"/>
    <w:rsid w:val="00914218"/>
    <w:rsid w:val="009142DD"/>
    <w:rsid w:val="00914462"/>
    <w:rsid w:val="00914DAD"/>
    <w:rsid w:val="00916099"/>
    <w:rsid w:val="009201F0"/>
    <w:rsid w:val="009208AA"/>
    <w:rsid w:val="0092166D"/>
    <w:rsid w:val="00921A2A"/>
    <w:rsid w:val="00921BF4"/>
    <w:rsid w:val="009225EF"/>
    <w:rsid w:val="009230C4"/>
    <w:rsid w:val="009255B9"/>
    <w:rsid w:val="0092724B"/>
    <w:rsid w:val="00927864"/>
    <w:rsid w:val="009308A6"/>
    <w:rsid w:val="00931660"/>
    <w:rsid w:val="009322FA"/>
    <w:rsid w:val="009324E3"/>
    <w:rsid w:val="009326F0"/>
    <w:rsid w:val="009327C3"/>
    <w:rsid w:val="009331FC"/>
    <w:rsid w:val="00933521"/>
    <w:rsid w:val="00933FDD"/>
    <w:rsid w:val="009346E1"/>
    <w:rsid w:val="00934986"/>
    <w:rsid w:val="0093787A"/>
    <w:rsid w:val="00941450"/>
    <w:rsid w:val="00941A3F"/>
    <w:rsid w:val="009428C1"/>
    <w:rsid w:val="00942E2E"/>
    <w:rsid w:val="00942EE3"/>
    <w:rsid w:val="00943079"/>
    <w:rsid w:val="00943B62"/>
    <w:rsid w:val="009441D0"/>
    <w:rsid w:val="009448F1"/>
    <w:rsid w:val="00944EC5"/>
    <w:rsid w:val="009450EA"/>
    <w:rsid w:val="00945DB6"/>
    <w:rsid w:val="00945F32"/>
    <w:rsid w:val="00946193"/>
    <w:rsid w:val="00950600"/>
    <w:rsid w:val="00950A12"/>
    <w:rsid w:val="00951016"/>
    <w:rsid w:val="0095140B"/>
    <w:rsid w:val="009528F7"/>
    <w:rsid w:val="00954247"/>
    <w:rsid w:val="009553A5"/>
    <w:rsid w:val="0095548B"/>
    <w:rsid w:val="0095552E"/>
    <w:rsid w:val="009564DC"/>
    <w:rsid w:val="00956DA3"/>
    <w:rsid w:val="00956FED"/>
    <w:rsid w:val="0095787E"/>
    <w:rsid w:val="0096218B"/>
    <w:rsid w:val="009642E5"/>
    <w:rsid w:val="00964420"/>
    <w:rsid w:val="0096477A"/>
    <w:rsid w:val="0096489C"/>
    <w:rsid w:val="00964B1B"/>
    <w:rsid w:val="009669F7"/>
    <w:rsid w:val="00966AE1"/>
    <w:rsid w:val="00967954"/>
    <w:rsid w:val="00970C4D"/>
    <w:rsid w:val="00971619"/>
    <w:rsid w:val="00973A00"/>
    <w:rsid w:val="0097473A"/>
    <w:rsid w:val="00974A30"/>
    <w:rsid w:val="009759AF"/>
    <w:rsid w:val="00975A93"/>
    <w:rsid w:val="009761FD"/>
    <w:rsid w:val="00980F6A"/>
    <w:rsid w:val="009815FE"/>
    <w:rsid w:val="00981633"/>
    <w:rsid w:val="0098186D"/>
    <w:rsid w:val="009822F2"/>
    <w:rsid w:val="009837E8"/>
    <w:rsid w:val="009866A4"/>
    <w:rsid w:val="0098685D"/>
    <w:rsid w:val="00987B54"/>
    <w:rsid w:val="009911FE"/>
    <w:rsid w:val="0099370F"/>
    <w:rsid w:val="0099377B"/>
    <w:rsid w:val="0099514B"/>
    <w:rsid w:val="00995644"/>
    <w:rsid w:val="00996483"/>
    <w:rsid w:val="00997B11"/>
    <w:rsid w:val="009A0B8F"/>
    <w:rsid w:val="009A262D"/>
    <w:rsid w:val="009A296B"/>
    <w:rsid w:val="009A2DB3"/>
    <w:rsid w:val="009A4330"/>
    <w:rsid w:val="009A43ED"/>
    <w:rsid w:val="009A5604"/>
    <w:rsid w:val="009A582E"/>
    <w:rsid w:val="009A7E6C"/>
    <w:rsid w:val="009B0632"/>
    <w:rsid w:val="009B0916"/>
    <w:rsid w:val="009B12DC"/>
    <w:rsid w:val="009B1B2F"/>
    <w:rsid w:val="009B3F60"/>
    <w:rsid w:val="009B53E8"/>
    <w:rsid w:val="009B586D"/>
    <w:rsid w:val="009B7664"/>
    <w:rsid w:val="009C2C0D"/>
    <w:rsid w:val="009C49A1"/>
    <w:rsid w:val="009C5A6A"/>
    <w:rsid w:val="009C6162"/>
    <w:rsid w:val="009C6883"/>
    <w:rsid w:val="009C7CE1"/>
    <w:rsid w:val="009D0395"/>
    <w:rsid w:val="009D16B6"/>
    <w:rsid w:val="009D16EE"/>
    <w:rsid w:val="009D35BC"/>
    <w:rsid w:val="009D4307"/>
    <w:rsid w:val="009D435C"/>
    <w:rsid w:val="009D55A7"/>
    <w:rsid w:val="009D5C6B"/>
    <w:rsid w:val="009D7A08"/>
    <w:rsid w:val="009E0899"/>
    <w:rsid w:val="009E3830"/>
    <w:rsid w:val="009E3E81"/>
    <w:rsid w:val="009E44F4"/>
    <w:rsid w:val="009E52CE"/>
    <w:rsid w:val="009E61A9"/>
    <w:rsid w:val="009E62B0"/>
    <w:rsid w:val="009F026D"/>
    <w:rsid w:val="009F0786"/>
    <w:rsid w:val="009F0F43"/>
    <w:rsid w:val="009F3960"/>
    <w:rsid w:val="009F50E8"/>
    <w:rsid w:val="009F5FDD"/>
    <w:rsid w:val="009F682C"/>
    <w:rsid w:val="009F68C9"/>
    <w:rsid w:val="009F7A00"/>
    <w:rsid w:val="009F7F1C"/>
    <w:rsid w:val="00A020F8"/>
    <w:rsid w:val="00A02498"/>
    <w:rsid w:val="00A02925"/>
    <w:rsid w:val="00A0322D"/>
    <w:rsid w:val="00A055CB"/>
    <w:rsid w:val="00A05D73"/>
    <w:rsid w:val="00A0638A"/>
    <w:rsid w:val="00A0665F"/>
    <w:rsid w:val="00A06706"/>
    <w:rsid w:val="00A070F4"/>
    <w:rsid w:val="00A07371"/>
    <w:rsid w:val="00A073F3"/>
    <w:rsid w:val="00A076D9"/>
    <w:rsid w:val="00A079E7"/>
    <w:rsid w:val="00A07D65"/>
    <w:rsid w:val="00A111C8"/>
    <w:rsid w:val="00A11E8C"/>
    <w:rsid w:val="00A12D55"/>
    <w:rsid w:val="00A12F87"/>
    <w:rsid w:val="00A13F31"/>
    <w:rsid w:val="00A14BC6"/>
    <w:rsid w:val="00A1571E"/>
    <w:rsid w:val="00A15FFC"/>
    <w:rsid w:val="00A2025A"/>
    <w:rsid w:val="00A218BE"/>
    <w:rsid w:val="00A22397"/>
    <w:rsid w:val="00A25047"/>
    <w:rsid w:val="00A253FB"/>
    <w:rsid w:val="00A30D5B"/>
    <w:rsid w:val="00A31C95"/>
    <w:rsid w:val="00A31ED9"/>
    <w:rsid w:val="00A32DB7"/>
    <w:rsid w:val="00A33A42"/>
    <w:rsid w:val="00A34C58"/>
    <w:rsid w:val="00A36C9E"/>
    <w:rsid w:val="00A3763B"/>
    <w:rsid w:val="00A376EF"/>
    <w:rsid w:val="00A37985"/>
    <w:rsid w:val="00A37A77"/>
    <w:rsid w:val="00A37B06"/>
    <w:rsid w:val="00A4088E"/>
    <w:rsid w:val="00A409E1"/>
    <w:rsid w:val="00A40D51"/>
    <w:rsid w:val="00A41ECA"/>
    <w:rsid w:val="00A42448"/>
    <w:rsid w:val="00A42F3C"/>
    <w:rsid w:val="00A43444"/>
    <w:rsid w:val="00A43E67"/>
    <w:rsid w:val="00A444EC"/>
    <w:rsid w:val="00A44CB3"/>
    <w:rsid w:val="00A457AF"/>
    <w:rsid w:val="00A46459"/>
    <w:rsid w:val="00A473E8"/>
    <w:rsid w:val="00A47C60"/>
    <w:rsid w:val="00A50898"/>
    <w:rsid w:val="00A5157F"/>
    <w:rsid w:val="00A53421"/>
    <w:rsid w:val="00A53679"/>
    <w:rsid w:val="00A54265"/>
    <w:rsid w:val="00A54333"/>
    <w:rsid w:val="00A54623"/>
    <w:rsid w:val="00A54FCF"/>
    <w:rsid w:val="00A554BB"/>
    <w:rsid w:val="00A56B1A"/>
    <w:rsid w:val="00A57D7F"/>
    <w:rsid w:val="00A61130"/>
    <w:rsid w:val="00A61152"/>
    <w:rsid w:val="00A61AF7"/>
    <w:rsid w:val="00A61FC7"/>
    <w:rsid w:val="00A62012"/>
    <w:rsid w:val="00A62044"/>
    <w:rsid w:val="00A676F7"/>
    <w:rsid w:val="00A708CB"/>
    <w:rsid w:val="00A73222"/>
    <w:rsid w:val="00A751D8"/>
    <w:rsid w:val="00A764ED"/>
    <w:rsid w:val="00A76B23"/>
    <w:rsid w:val="00A77D59"/>
    <w:rsid w:val="00A814D6"/>
    <w:rsid w:val="00A81806"/>
    <w:rsid w:val="00A82A50"/>
    <w:rsid w:val="00A8467F"/>
    <w:rsid w:val="00A84D2A"/>
    <w:rsid w:val="00A85778"/>
    <w:rsid w:val="00A85DF3"/>
    <w:rsid w:val="00A86654"/>
    <w:rsid w:val="00A86FB6"/>
    <w:rsid w:val="00A87329"/>
    <w:rsid w:val="00A916A7"/>
    <w:rsid w:val="00A92677"/>
    <w:rsid w:val="00A933F6"/>
    <w:rsid w:val="00A95E63"/>
    <w:rsid w:val="00A96955"/>
    <w:rsid w:val="00A97003"/>
    <w:rsid w:val="00A978A0"/>
    <w:rsid w:val="00A97B65"/>
    <w:rsid w:val="00AA2C14"/>
    <w:rsid w:val="00AA3468"/>
    <w:rsid w:val="00AA3C70"/>
    <w:rsid w:val="00AA3FFD"/>
    <w:rsid w:val="00AA4357"/>
    <w:rsid w:val="00AA4959"/>
    <w:rsid w:val="00AA5C2D"/>
    <w:rsid w:val="00AA7226"/>
    <w:rsid w:val="00AA7AEE"/>
    <w:rsid w:val="00AB3BB7"/>
    <w:rsid w:val="00AB42E6"/>
    <w:rsid w:val="00AB4361"/>
    <w:rsid w:val="00AB58E5"/>
    <w:rsid w:val="00AB6897"/>
    <w:rsid w:val="00AB6EB1"/>
    <w:rsid w:val="00AB7070"/>
    <w:rsid w:val="00AB78EA"/>
    <w:rsid w:val="00AC0641"/>
    <w:rsid w:val="00AC14E2"/>
    <w:rsid w:val="00AC2D48"/>
    <w:rsid w:val="00AC3642"/>
    <w:rsid w:val="00AC402B"/>
    <w:rsid w:val="00AC6200"/>
    <w:rsid w:val="00AC6978"/>
    <w:rsid w:val="00AD0602"/>
    <w:rsid w:val="00AD1375"/>
    <w:rsid w:val="00AD1D84"/>
    <w:rsid w:val="00AD3547"/>
    <w:rsid w:val="00AD3CF7"/>
    <w:rsid w:val="00AD3EB5"/>
    <w:rsid w:val="00AD66D4"/>
    <w:rsid w:val="00AE001D"/>
    <w:rsid w:val="00AE11B7"/>
    <w:rsid w:val="00AE27A8"/>
    <w:rsid w:val="00AE4E43"/>
    <w:rsid w:val="00AE52BF"/>
    <w:rsid w:val="00AE5313"/>
    <w:rsid w:val="00AF06A0"/>
    <w:rsid w:val="00AF1599"/>
    <w:rsid w:val="00AF1815"/>
    <w:rsid w:val="00AF2E91"/>
    <w:rsid w:val="00AF315F"/>
    <w:rsid w:val="00AF3432"/>
    <w:rsid w:val="00AF3A92"/>
    <w:rsid w:val="00AF443D"/>
    <w:rsid w:val="00AF4806"/>
    <w:rsid w:val="00AF77F0"/>
    <w:rsid w:val="00B020DB"/>
    <w:rsid w:val="00B02D27"/>
    <w:rsid w:val="00B033C1"/>
    <w:rsid w:val="00B034F8"/>
    <w:rsid w:val="00B04C2C"/>
    <w:rsid w:val="00B04EDC"/>
    <w:rsid w:val="00B05A66"/>
    <w:rsid w:val="00B123C9"/>
    <w:rsid w:val="00B12AAB"/>
    <w:rsid w:val="00B12AFC"/>
    <w:rsid w:val="00B12C3C"/>
    <w:rsid w:val="00B13062"/>
    <w:rsid w:val="00B143C4"/>
    <w:rsid w:val="00B14B0B"/>
    <w:rsid w:val="00B15EBE"/>
    <w:rsid w:val="00B169B1"/>
    <w:rsid w:val="00B175FF"/>
    <w:rsid w:val="00B21769"/>
    <w:rsid w:val="00B22209"/>
    <w:rsid w:val="00B22694"/>
    <w:rsid w:val="00B231D0"/>
    <w:rsid w:val="00B247BD"/>
    <w:rsid w:val="00B25818"/>
    <w:rsid w:val="00B27680"/>
    <w:rsid w:val="00B279F9"/>
    <w:rsid w:val="00B31330"/>
    <w:rsid w:val="00B31DCB"/>
    <w:rsid w:val="00B31FBC"/>
    <w:rsid w:val="00B32A20"/>
    <w:rsid w:val="00B33032"/>
    <w:rsid w:val="00B33D6E"/>
    <w:rsid w:val="00B34BDD"/>
    <w:rsid w:val="00B35029"/>
    <w:rsid w:val="00B357FB"/>
    <w:rsid w:val="00B3632F"/>
    <w:rsid w:val="00B367D2"/>
    <w:rsid w:val="00B36C96"/>
    <w:rsid w:val="00B3729F"/>
    <w:rsid w:val="00B41F34"/>
    <w:rsid w:val="00B42914"/>
    <w:rsid w:val="00B42A9E"/>
    <w:rsid w:val="00B4338D"/>
    <w:rsid w:val="00B43DAC"/>
    <w:rsid w:val="00B45C7A"/>
    <w:rsid w:val="00B502F3"/>
    <w:rsid w:val="00B5055B"/>
    <w:rsid w:val="00B50F02"/>
    <w:rsid w:val="00B5160F"/>
    <w:rsid w:val="00B51E89"/>
    <w:rsid w:val="00B53731"/>
    <w:rsid w:val="00B549AA"/>
    <w:rsid w:val="00B56B10"/>
    <w:rsid w:val="00B575A1"/>
    <w:rsid w:val="00B57C5B"/>
    <w:rsid w:val="00B57CFF"/>
    <w:rsid w:val="00B608B8"/>
    <w:rsid w:val="00B60F5D"/>
    <w:rsid w:val="00B627DD"/>
    <w:rsid w:val="00B62C68"/>
    <w:rsid w:val="00B62D77"/>
    <w:rsid w:val="00B64481"/>
    <w:rsid w:val="00B6471F"/>
    <w:rsid w:val="00B65540"/>
    <w:rsid w:val="00B65A8A"/>
    <w:rsid w:val="00B6686D"/>
    <w:rsid w:val="00B67760"/>
    <w:rsid w:val="00B67B07"/>
    <w:rsid w:val="00B7023F"/>
    <w:rsid w:val="00B731D9"/>
    <w:rsid w:val="00B733C3"/>
    <w:rsid w:val="00B736CE"/>
    <w:rsid w:val="00B754BA"/>
    <w:rsid w:val="00B80162"/>
    <w:rsid w:val="00B808A2"/>
    <w:rsid w:val="00B81582"/>
    <w:rsid w:val="00B81590"/>
    <w:rsid w:val="00B81682"/>
    <w:rsid w:val="00B8211B"/>
    <w:rsid w:val="00B83937"/>
    <w:rsid w:val="00B84467"/>
    <w:rsid w:val="00B84BEA"/>
    <w:rsid w:val="00B8537F"/>
    <w:rsid w:val="00B8619D"/>
    <w:rsid w:val="00B87E0D"/>
    <w:rsid w:val="00B9000E"/>
    <w:rsid w:val="00B90AB5"/>
    <w:rsid w:val="00B945C9"/>
    <w:rsid w:val="00B94ED3"/>
    <w:rsid w:val="00BA02CE"/>
    <w:rsid w:val="00BA0A82"/>
    <w:rsid w:val="00BA2709"/>
    <w:rsid w:val="00BA3743"/>
    <w:rsid w:val="00BA4512"/>
    <w:rsid w:val="00BA57FC"/>
    <w:rsid w:val="00BA5F62"/>
    <w:rsid w:val="00BA7CF1"/>
    <w:rsid w:val="00BB0021"/>
    <w:rsid w:val="00BB050F"/>
    <w:rsid w:val="00BB1D7D"/>
    <w:rsid w:val="00BB38D7"/>
    <w:rsid w:val="00BB3AE8"/>
    <w:rsid w:val="00BB44C2"/>
    <w:rsid w:val="00BB65F3"/>
    <w:rsid w:val="00BB7BB9"/>
    <w:rsid w:val="00BC087E"/>
    <w:rsid w:val="00BC0A86"/>
    <w:rsid w:val="00BC0B59"/>
    <w:rsid w:val="00BC27BF"/>
    <w:rsid w:val="00BC433D"/>
    <w:rsid w:val="00BC509A"/>
    <w:rsid w:val="00BC54AA"/>
    <w:rsid w:val="00BC54B4"/>
    <w:rsid w:val="00BC5AD2"/>
    <w:rsid w:val="00BC6260"/>
    <w:rsid w:val="00BD023A"/>
    <w:rsid w:val="00BD1BF4"/>
    <w:rsid w:val="00BD2796"/>
    <w:rsid w:val="00BD47BA"/>
    <w:rsid w:val="00BD4884"/>
    <w:rsid w:val="00BD4A82"/>
    <w:rsid w:val="00BD57F8"/>
    <w:rsid w:val="00BD74F1"/>
    <w:rsid w:val="00BE07B1"/>
    <w:rsid w:val="00BE1855"/>
    <w:rsid w:val="00BE2163"/>
    <w:rsid w:val="00BE223C"/>
    <w:rsid w:val="00BE2664"/>
    <w:rsid w:val="00BE35E9"/>
    <w:rsid w:val="00BE7F44"/>
    <w:rsid w:val="00BF0FAD"/>
    <w:rsid w:val="00BF105C"/>
    <w:rsid w:val="00BF44F0"/>
    <w:rsid w:val="00BF69E1"/>
    <w:rsid w:val="00BF7B19"/>
    <w:rsid w:val="00C00AD2"/>
    <w:rsid w:val="00C025EA"/>
    <w:rsid w:val="00C0290C"/>
    <w:rsid w:val="00C04D2A"/>
    <w:rsid w:val="00C062E5"/>
    <w:rsid w:val="00C115AF"/>
    <w:rsid w:val="00C117AC"/>
    <w:rsid w:val="00C127F6"/>
    <w:rsid w:val="00C14125"/>
    <w:rsid w:val="00C144EB"/>
    <w:rsid w:val="00C16E6B"/>
    <w:rsid w:val="00C172B2"/>
    <w:rsid w:val="00C218CD"/>
    <w:rsid w:val="00C22476"/>
    <w:rsid w:val="00C22515"/>
    <w:rsid w:val="00C236B1"/>
    <w:rsid w:val="00C25258"/>
    <w:rsid w:val="00C25671"/>
    <w:rsid w:val="00C31DB5"/>
    <w:rsid w:val="00C3268F"/>
    <w:rsid w:val="00C32831"/>
    <w:rsid w:val="00C34EBE"/>
    <w:rsid w:val="00C35FFD"/>
    <w:rsid w:val="00C3677B"/>
    <w:rsid w:val="00C36D85"/>
    <w:rsid w:val="00C37953"/>
    <w:rsid w:val="00C41159"/>
    <w:rsid w:val="00C411E8"/>
    <w:rsid w:val="00C41BA7"/>
    <w:rsid w:val="00C432FE"/>
    <w:rsid w:val="00C4434C"/>
    <w:rsid w:val="00C44623"/>
    <w:rsid w:val="00C453F8"/>
    <w:rsid w:val="00C45D65"/>
    <w:rsid w:val="00C45F60"/>
    <w:rsid w:val="00C46695"/>
    <w:rsid w:val="00C46D13"/>
    <w:rsid w:val="00C47068"/>
    <w:rsid w:val="00C502CD"/>
    <w:rsid w:val="00C50718"/>
    <w:rsid w:val="00C50E02"/>
    <w:rsid w:val="00C51BA1"/>
    <w:rsid w:val="00C55B13"/>
    <w:rsid w:val="00C56948"/>
    <w:rsid w:val="00C56C37"/>
    <w:rsid w:val="00C57F54"/>
    <w:rsid w:val="00C61281"/>
    <w:rsid w:val="00C61515"/>
    <w:rsid w:val="00C61C56"/>
    <w:rsid w:val="00C6256F"/>
    <w:rsid w:val="00C62C60"/>
    <w:rsid w:val="00C63141"/>
    <w:rsid w:val="00C67442"/>
    <w:rsid w:val="00C70835"/>
    <w:rsid w:val="00C70A16"/>
    <w:rsid w:val="00C70BD3"/>
    <w:rsid w:val="00C72DAA"/>
    <w:rsid w:val="00C733DE"/>
    <w:rsid w:val="00C73993"/>
    <w:rsid w:val="00C73B34"/>
    <w:rsid w:val="00C73E54"/>
    <w:rsid w:val="00C7425E"/>
    <w:rsid w:val="00C74C55"/>
    <w:rsid w:val="00C75091"/>
    <w:rsid w:val="00C752E0"/>
    <w:rsid w:val="00C75CFB"/>
    <w:rsid w:val="00C76306"/>
    <w:rsid w:val="00C76A0D"/>
    <w:rsid w:val="00C76E2D"/>
    <w:rsid w:val="00C77363"/>
    <w:rsid w:val="00C77DC8"/>
    <w:rsid w:val="00C8075F"/>
    <w:rsid w:val="00C8120D"/>
    <w:rsid w:val="00C81999"/>
    <w:rsid w:val="00C81EC3"/>
    <w:rsid w:val="00C81EC7"/>
    <w:rsid w:val="00C82700"/>
    <w:rsid w:val="00C83302"/>
    <w:rsid w:val="00C83729"/>
    <w:rsid w:val="00C855FB"/>
    <w:rsid w:val="00C85F6E"/>
    <w:rsid w:val="00C91581"/>
    <w:rsid w:val="00C91A72"/>
    <w:rsid w:val="00C92687"/>
    <w:rsid w:val="00C92AC0"/>
    <w:rsid w:val="00C93D14"/>
    <w:rsid w:val="00C9493F"/>
    <w:rsid w:val="00C97381"/>
    <w:rsid w:val="00CA0818"/>
    <w:rsid w:val="00CA1239"/>
    <w:rsid w:val="00CA19DC"/>
    <w:rsid w:val="00CA1DB7"/>
    <w:rsid w:val="00CA24ED"/>
    <w:rsid w:val="00CA2959"/>
    <w:rsid w:val="00CA3401"/>
    <w:rsid w:val="00CA3E49"/>
    <w:rsid w:val="00CA5069"/>
    <w:rsid w:val="00CA58A8"/>
    <w:rsid w:val="00CA5EBB"/>
    <w:rsid w:val="00CA680C"/>
    <w:rsid w:val="00CB0770"/>
    <w:rsid w:val="00CB168C"/>
    <w:rsid w:val="00CB3A90"/>
    <w:rsid w:val="00CB4DFC"/>
    <w:rsid w:val="00CB508E"/>
    <w:rsid w:val="00CC05D5"/>
    <w:rsid w:val="00CC05FF"/>
    <w:rsid w:val="00CC0873"/>
    <w:rsid w:val="00CC0D29"/>
    <w:rsid w:val="00CC13DD"/>
    <w:rsid w:val="00CC152A"/>
    <w:rsid w:val="00CC1A22"/>
    <w:rsid w:val="00CC2762"/>
    <w:rsid w:val="00CC5C9F"/>
    <w:rsid w:val="00CC6639"/>
    <w:rsid w:val="00CD0AF1"/>
    <w:rsid w:val="00CD1318"/>
    <w:rsid w:val="00CD1728"/>
    <w:rsid w:val="00CD1AD2"/>
    <w:rsid w:val="00CD2548"/>
    <w:rsid w:val="00CD2AF2"/>
    <w:rsid w:val="00CD2F08"/>
    <w:rsid w:val="00CD4408"/>
    <w:rsid w:val="00CD4CC4"/>
    <w:rsid w:val="00CD56B9"/>
    <w:rsid w:val="00CD623A"/>
    <w:rsid w:val="00CE0FBA"/>
    <w:rsid w:val="00CE4016"/>
    <w:rsid w:val="00CE41CC"/>
    <w:rsid w:val="00CE4971"/>
    <w:rsid w:val="00CE69EA"/>
    <w:rsid w:val="00CE6FA2"/>
    <w:rsid w:val="00CF1427"/>
    <w:rsid w:val="00CF1B86"/>
    <w:rsid w:val="00CF266B"/>
    <w:rsid w:val="00CF28C9"/>
    <w:rsid w:val="00CF3447"/>
    <w:rsid w:val="00CF3781"/>
    <w:rsid w:val="00CF3B7D"/>
    <w:rsid w:val="00CF4200"/>
    <w:rsid w:val="00CF4F9C"/>
    <w:rsid w:val="00CF5824"/>
    <w:rsid w:val="00CF62C3"/>
    <w:rsid w:val="00CF6E5D"/>
    <w:rsid w:val="00D00E66"/>
    <w:rsid w:val="00D012C9"/>
    <w:rsid w:val="00D033C1"/>
    <w:rsid w:val="00D0367C"/>
    <w:rsid w:val="00D03F69"/>
    <w:rsid w:val="00D04D3B"/>
    <w:rsid w:val="00D0637C"/>
    <w:rsid w:val="00D06420"/>
    <w:rsid w:val="00D069E9"/>
    <w:rsid w:val="00D07045"/>
    <w:rsid w:val="00D10978"/>
    <w:rsid w:val="00D1220E"/>
    <w:rsid w:val="00D12B8B"/>
    <w:rsid w:val="00D13762"/>
    <w:rsid w:val="00D141DF"/>
    <w:rsid w:val="00D15DA8"/>
    <w:rsid w:val="00D16EF0"/>
    <w:rsid w:val="00D17CC7"/>
    <w:rsid w:val="00D2370A"/>
    <w:rsid w:val="00D23A6F"/>
    <w:rsid w:val="00D23D81"/>
    <w:rsid w:val="00D23DC6"/>
    <w:rsid w:val="00D2444F"/>
    <w:rsid w:val="00D245C5"/>
    <w:rsid w:val="00D247A9"/>
    <w:rsid w:val="00D2637B"/>
    <w:rsid w:val="00D30173"/>
    <w:rsid w:val="00D322C2"/>
    <w:rsid w:val="00D32E69"/>
    <w:rsid w:val="00D33015"/>
    <w:rsid w:val="00D3350A"/>
    <w:rsid w:val="00D35EE0"/>
    <w:rsid w:val="00D36839"/>
    <w:rsid w:val="00D369BE"/>
    <w:rsid w:val="00D36C71"/>
    <w:rsid w:val="00D40C5C"/>
    <w:rsid w:val="00D41D78"/>
    <w:rsid w:val="00D42A7D"/>
    <w:rsid w:val="00D43625"/>
    <w:rsid w:val="00D43CD1"/>
    <w:rsid w:val="00D44FB2"/>
    <w:rsid w:val="00D45862"/>
    <w:rsid w:val="00D465B5"/>
    <w:rsid w:val="00D4669C"/>
    <w:rsid w:val="00D47DB2"/>
    <w:rsid w:val="00D50237"/>
    <w:rsid w:val="00D50C65"/>
    <w:rsid w:val="00D512AB"/>
    <w:rsid w:val="00D514ED"/>
    <w:rsid w:val="00D51527"/>
    <w:rsid w:val="00D51933"/>
    <w:rsid w:val="00D52609"/>
    <w:rsid w:val="00D52CFD"/>
    <w:rsid w:val="00D530BE"/>
    <w:rsid w:val="00D53205"/>
    <w:rsid w:val="00D534A5"/>
    <w:rsid w:val="00D53850"/>
    <w:rsid w:val="00D5432A"/>
    <w:rsid w:val="00D54D0E"/>
    <w:rsid w:val="00D554AD"/>
    <w:rsid w:val="00D565E4"/>
    <w:rsid w:val="00D567AD"/>
    <w:rsid w:val="00D56960"/>
    <w:rsid w:val="00D57258"/>
    <w:rsid w:val="00D60334"/>
    <w:rsid w:val="00D6190E"/>
    <w:rsid w:val="00D6331D"/>
    <w:rsid w:val="00D650C1"/>
    <w:rsid w:val="00D65A34"/>
    <w:rsid w:val="00D65A6F"/>
    <w:rsid w:val="00D668F4"/>
    <w:rsid w:val="00D7048C"/>
    <w:rsid w:val="00D7105D"/>
    <w:rsid w:val="00D71120"/>
    <w:rsid w:val="00D72484"/>
    <w:rsid w:val="00D73534"/>
    <w:rsid w:val="00D75023"/>
    <w:rsid w:val="00D75622"/>
    <w:rsid w:val="00D75740"/>
    <w:rsid w:val="00D75BD7"/>
    <w:rsid w:val="00D75D3E"/>
    <w:rsid w:val="00D75F00"/>
    <w:rsid w:val="00D76C0F"/>
    <w:rsid w:val="00D80A4C"/>
    <w:rsid w:val="00D80CB6"/>
    <w:rsid w:val="00D81878"/>
    <w:rsid w:val="00D8478C"/>
    <w:rsid w:val="00D8518D"/>
    <w:rsid w:val="00D8752B"/>
    <w:rsid w:val="00D875F4"/>
    <w:rsid w:val="00D9086E"/>
    <w:rsid w:val="00D91A6F"/>
    <w:rsid w:val="00D92836"/>
    <w:rsid w:val="00D93611"/>
    <w:rsid w:val="00D9531F"/>
    <w:rsid w:val="00D95961"/>
    <w:rsid w:val="00D97949"/>
    <w:rsid w:val="00DA168C"/>
    <w:rsid w:val="00DA217C"/>
    <w:rsid w:val="00DA27CF"/>
    <w:rsid w:val="00DA28C2"/>
    <w:rsid w:val="00DA34B5"/>
    <w:rsid w:val="00DA40E0"/>
    <w:rsid w:val="00DA4B30"/>
    <w:rsid w:val="00DA53A7"/>
    <w:rsid w:val="00DA6F8E"/>
    <w:rsid w:val="00DA70E7"/>
    <w:rsid w:val="00DB02BC"/>
    <w:rsid w:val="00DB2E8B"/>
    <w:rsid w:val="00DB39F2"/>
    <w:rsid w:val="00DB4FB1"/>
    <w:rsid w:val="00DB573A"/>
    <w:rsid w:val="00DB59D4"/>
    <w:rsid w:val="00DB61D9"/>
    <w:rsid w:val="00DB62AA"/>
    <w:rsid w:val="00DB660B"/>
    <w:rsid w:val="00DC116F"/>
    <w:rsid w:val="00DC2172"/>
    <w:rsid w:val="00DC2785"/>
    <w:rsid w:val="00DC2FAB"/>
    <w:rsid w:val="00DC3DF2"/>
    <w:rsid w:val="00DC5A05"/>
    <w:rsid w:val="00DC643C"/>
    <w:rsid w:val="00DC6E8D"/>
    <w:rsid w:val="00DC7C9E"/>
    <w:rsid w:val="00DD02F2"/>
    <w:rsid w:val="00DD0A6C"/>
    <w:rsid w:val="00DD10B7"/>
    <w:rsid w:val="00DD359B"/>
    <w:rsid w:val="00DD369D"/>
    <w:rsid w:val="00DD37C8"/>
    <w:rsid w:val="00DD3D5E"/>
    <w:rsid w:val="00DD55E2"/>
    <w:rsid w:val="00DD5F97"/>
    <w:rsid w:val="00DD654F"/>
    <w:rsid w:val="00DD6A4A"/>
    <w:rsid w:val="00DD7C0A"/>
    <w:rsid w:val="00DE3E9F"/>
    <w:rsid w:val="00DE47E4"/>
    <w:rsid w:val="00DE5ADE"/>
    <w:rsid w:val="00DE7B94"/>
    <w:rsid w:val="00DF14D2"/>
    <w:rsid w:val="00DF1A0B"/>
    <w:rsid w:val="00DF1D27"/>
    <w:rsid w:val="00DF52AE"/>
    <w:rsid w:val="00DF5A06"/>
    <w:rsid w:val="00DF5F24"/>
    <w:rsid w:val="00DF60E5"/>
    <w:rsid w:val="00DF62C3"/>
    <w:rsid w:val="00DF6571"/>
    <w:rsid w:val="00E0168B"/>
    <w:rsid w:val="00E03697"/>
    <w:rsid w:val="00E04712"/>
    <w:rsid w:val="00E048E1"/>
    <w:rsid w:val="00E0542D"/>
    <w:rsid w:val="00E06914"/>
    <w:rsid w:val="00E07552"/>
    <w:rsid w:val="00E077B0"/>
    <w:rsid w:val="00E07EB0"/>
    <w:rsid w:val="00E11469"/>
    <w:rsid w:val="00E126EB"/>
    <w:rsid w:val="00E1327E"/>
    <w:rsid w:val="00E136AA"/>
    <w:rsid w:val="00E14E86"/>
    <w:rsid w:val="00E1523D"/>
    <w:rsid w:val="00E1531D"/>
    <w:rsid w:val="00E15BBB"/>
    <w:rsid w:val="00E16A15"/>
    <w:rsid w:val="00E171A7"/>
    <w:rsid w:val="00E177FA"/>
    <w:rsid w:val="00E17832"/>
    <w:rsid w:val="00E2109C"/>
    <w:rsid w:val="00E215FA"/>
    <w:rsid w:val="00E21EE7"/>
    <w:rsid w:val="00E23285"/>
    <w:rsid w:val="00E23FBD"/>
    <w:rsid w:val="00E25B9A"/>
    <w:rsid w:val="00E27587"/>
    <w:rsid w:val="00E3014C"/>
    <w:rsid w:val="00E301A8"/>
    <w:rsid w:val="00E31921"/>
    <w:rsid w:val="00E319F2"/>
    <w:rsid w:val="00E34A12"/>
    <w:rsid w:val="00E34A95"/>
    <w:rsid w:val="00E3511E"/>
    <w:rsid w:val="00E37568"/>
    <w:rsid w:val="00E37876"/>
    <w:rsid w:val="00E4011A"/>
    <w:rsid w:val="00E403BC"/>
    <w:rsid w:val="00E410EC"/>
    <w:rsid w:val="00E41C08"/>
    <w:rsid w:val="00E4288B"/>
    <w:rsid w:val="00E44C68"/>
    <w:rsid w:val="00E45987"/>
    <w:rsid w:val="00E45A0E"/>
    <w:rsid w:val="00E45AEF"/>
    <w:rsid w:val="00E46FA7"/>
    <w:rsid w:val="00E47273"/>
    <w:rsid w:val="00E473A3"/>
    <w:rsid w:val="00E505A5"/>
    <w:rsid w:val="00E51322"/>
    <w:rsid w:val="00E51536"/>
    <w:rsid w:val="00E5182A"/>
    <w:rsid w:val="00E51BCE"/>
    <w:rsid w:val="00E51EA3"/>
    <w:rsid w:val="00E5271A"/>
    <w:rsid w:val="00E527E7"/>
    <w:rsid w:val="00E53738"/>
    <w:rsid w:val="00E5431C"/>
    <w:rsid w:val="00E545B9"/>
    <w:rsid w:val="00E54B65"/>
    <w:rsid w:val="00E54B6A"/>
    <w:rsid w:val="00E55C05"/>
    <w:rsid w:val="00E577D6"/>
    <w:rsid w:val="00E6188D"/>
    <w:rsid w:val="00E61E2B"/>
    <w:rsid w:val="00E63E36"/>
    <w:rsid w:val="00E647B1"/>
    <w:rsid w:val="00E650C6"/>
    <w:rsid w:val="00E659A1"/>
    <w:rsid w:val="00E66294"/>
    <w:rsid w:val="00E70585"/>
    <w:rsid w:val="00E71D37"/>
    <w:rsid w:val="00E72493"/>
    <w:rsid w:val="00E72619"/>
    <w:rsid w:val="00E736EF"/>
    <w:rsid w:val="00E73DF3"/>
    <w:rsid w:val="00E7628D"/>
    <w:rsid w:val="00E77248"/>
    <w:rsid w:val="00E80115"/>
    <w:rsid w:val="00E813CE"/>
    <w:rsid w:val="00E81B5A"/>
    <w:rsid w:val="00E82475"/>
    <w:rsid w:val="00E826AA"/>
    <w:rsid w:val="00E83A3B"/>
    <w:rsid w:val="00E848AC"/>
    <w:rsid w:val="00E85033"/>
    <w:rsid w:val="00E85714"/>
    <w:rsid w:val="00E869AC"/>
    <w:rsid w:val="00E907AA"/>
    <w:rsid w:val="00E908FF"/>
    <w:rsid w:val="00E9151D"/>
    <w:rsid w:val="00E915CF"/>
    <w:rsid w:val="00E92441"/>
    <w:rsid w:val="00E92C91"/>
    <w:rsid w:val="00E93113"/>
    <w:rsid w:val="00E93ECB"/>
    <w:rsid w:val="00E9448F"/>
    <w:rsid w:val="00E96755"/>
    <w:rsid w:val="00E9703E"/>
    <w:rsid w:val="00E97D27"/>
    <w:rsid w:val="00EA03BB"/>
    <w:rsid w:val="00EA0C36"/>
    <w:rsid w:val="00EA1346"/>
    <w:rsid w:val="00EA1A2E"/>
    <w:rsid w:val="00EA1A95"/>
    <w:rsid w:val="00EA276A"/>
    <w:rsid w:val="00EA3639"/>
    <w:rsid w:val="00EA3FF4"/>
    <w:rsid w:val="00EA50F1"/>
    <w:rsid w:val="00EA60BF"/>
    <w:rsid w:val="00EA6A07"/>
    <w:rsid w:val="00EB1927"/>
    <w:rsid w:val="00EB29EF"/>
    <w:rsid w:val="00EB3DC8"/>
    <w:rsid w:val="00EB3EEC"/>
    <w:rsid w:val="00EB3FB8"/>
    <w:rsid w:val="00EB4210"/>
    <w:rsid w:val="00EB42AD"/>
    <w:rsid w:val="00EB43BC"/>
    <w:rsid w:val="00EB5165"/>
    <w:rsid w:val="00EB53AE"/>
    <w:rsid w:val="00EB68C3"/>
    <w:rsid w:val="00EB7A80"/>
    <w:rsid w:val="00EB7CAD"/>
    <w:rsid w:val="00EC02DF"/>
    <w:rsid w:val="00EC217B"/>
    <w:rsid w:val="00EC230D"/>
    <w:rsid w:val="00EC40F2"/>
    <w:rsid w:val="00EC4C4C"/>
    <w:rsid w:val="00EC4F0F"/>
    <w:rsid w:val="00EC52A8"/>
    <w:rsid w:val="00EC5CF2"/>
    <w:rsid w:val="00EC70AB"/>
    <w:rsid w:val="00EC7DAA"/>
    <w:rsid w:val="00ED0557"/>
    <w:rsid w:val="00ED0EA9"/>
    <w:rsid w:val="00ED1369"/>
    <w:rsid w:val="00ED2301"/>
    <w:rsid w:val="00ED2FC5"/>
    <w:rsid w:val="00ED3AB2"/>
    <w:rsid w:val="00ED573C"/>
    <w:rsid w:val="00ED697C"/>
    <w:rsid w:val="00EE071E"/>
    <w:rsid w:val="00EE0902"/>
    <w:rsid w:val="00EE1506"/>
    <w:rsid w:val="00EE60F9"/>
    <w:rsid w:val="00EE69CB"/>
    <w:rsid w:val="00EF0E79"/>
    <w:rsid w:val="00EF3E60"/>
    <w:rsid w:val="00EF3EBF"/>
    <w:rsid w:val="00EF3ED6"/>
    <w:rsid w:val="00EF4BAB"/>
    <w:rsid w:val="00EF59C8"/>
    <w:rsid w:val="00EF5C3D"/>
    <w:rsid w:val="00EF72C4"/>
    <w:rsid w:val="00EF72CD"/>
    <w:rsid w:val="00EF7728"/>
    <w:rsid w:val="00EF7F67"/>
    <w:rsid w:val="00F005CD"/>
    <w:rsid w:val="00F011B2"/>
    <w:rsid w:val="00F01258"/>
    <w:rsid w:val="00F01B66"/>
    <w:rsid w:val="00F01EE9"/>
    <w:rsid w:val="00F03355"/>
    <w:rsid w:val="00F03446"/>
    <w:rsid w:val="00F04DE4"/>
    <w:rsid w:val="00F05485"/>
    <w:rsid w:val="00F05A9B"/>
    <w:rsid w:val="00F05BA8"/>
    <w:rsid w:val="00F05CBE"/>
    <w:rsid w:val="00F05F99"/>
    <w:rsid w:val="00F0604F"/>
    <w:rsid w:val="00F07791"/>
    <w:rsid w:val="00F0790D"/>
    <w:rsid w:val="00F07D3E"/>
    <w:rsid w:val="00F10255"/>
    <w:rsid w:val="00F10324"/>
    <w:rsid w:val="00F11892"/>
    <w:rsid w:val="00F11896"/>
    <w:rsid w:val="00F1224F"/>
    <w:rsid w:val="00F1335B"/>
    <w:rsid w:val="00F13834"/>
    <w:rsid w:val="00F14DB8"/>
    <w:rsid w:val="00F14E00"/>
    <w:rsid w:val="00F157B1"/>
    <w:rsid w:val="00F1599D"/>
    <w:rsid w:val="00F166AD"/>
    <w:rsid w:val="00F16A37"/>
    <w:rsid w:val="00F17142"/>
    <w:rsid w:val="00F17FD5"/>
    <w:rsid w:val="00F20CE9"/>
    <w:rsid w:val="00F20E1E"/>
    <w:rsid w:val="00F21096"/>
    <w:rsid w:val="00F216EF"/>
    <w:rsid w:val="00F221C0"/>
    <w:rsid w:val="00F232B7"/>
    <w:rsid w:val="00F23B2C"/>
    <w:rsid w:val="00F249C0"/>
    <w:rsid w:val="00F24DAA"/>
    <w:rsid w:val="00F26D92"/>
    <w:rsid w:val="00F26E48"/>
    <w:rsid w:val="00F27BEA"/>
    <w:rsid w:val="00F3084C"/>
    <w:rsid w:val="00F30942"/>
    <w:rsid w:val="00F30C61"/>
    <w:rsid w:val="00F3100C"/>
    <w:rsid w:val="00F31965"/>
    <w:rsid w:val="00F328E1"/>
    <w:rsid w:val="00F35C7A"/>
    <w:rsid w:val="00F35F89"/>
    <w:rsid w:val="00F37852"/>
    <w:rsid w:val="00F40A38"/>
    <w:rsid w:val="00F42B40"/>
    <w:rsid w:val="00F44B8A"/>
    <w:rsid w:val="00F453DB"/>
    <w:rsid w:val="00F4632A"/>
    <w:rsid w:val="00F4754E"/>
    <w:rsid w:val="00F50B23"/>
    <w:rsid w:val="00F50CEB"/>
    <w:rsid w:val="00F515B3"/>
    <w:rsid w:val="00F5199A"/>
    <w:rsid w:val="00F531D7"/>
    <w:rsid w:val="00F535B1"/>
    <w:rsid w:val="00F53D8E"/>
    <w:rsid w:val="00F53DCD"/>
    <w:rsid w:val="00F54FD8"/>
    <w:rsid w:val="00F55458"/>
    <w:rsid w:val="00F5687A"/>
    <w:rsid w:val="00F57839"/>
    <w:rsid w:val="00F57900"/>
    <w:rsid w:val="00F57DEF"/>
    <w:rsid w:val="00F60C19"/>
    <w:rsid w:val="00F61326"/>
    <w:rsid w:val="00F61F58"/>
    <w:rsid w:val="00F65732"/>
    <w:rsid w:val="00F6670F"/>
    <w:rsid w:val="00F66E38"/>
    <w:rsid w:val="00F66FE3"/>
    <w:rsid w:val="00F70151"/>
    <w:rsid w:val="00F70B57"/>
    <w:rsid w:val="00F70B8F"/>
    <w:rsid w:val="00F72914"/>
    <w:rsid w:val="00F7440C"/>
    <w:rsid w:val="00F74CDE"/>
    <w:rsid w:val="00F76B3A"/>
    <w:rsid w:val="00F76D58"/>
    <w:rsid w:val="00F801D2"/>
    <w:rsid w:val="00F814AA"/>
    <w:rsid w:val="00F81A01"/>
    <w:rsid w:val="00F81B9E"/>
    <w:rsid w:val="00F82A07"/>
    <w:rsid w:val="00F82B3A"/>
    <w:rsid w:val="00F832E2"/>
    <w:rsid w:val="00F83A18"/>
    <w:rsid w:val="00F84150"/>
    <w:rsid w:val="00F85F60"/>
    <w:rsid w:val="00F86A57"/>
    <w:rsid w:val="00F8755F"/>
    <w:rsid w:val="00F90686"/>
    <w:rsid w:val="00F906EC"/>
    <w:rsid w:val="00F907A9"/>
    <w:rsid w:val="00F90E1D"/>
    <w:rsid w:val="00F90E75"/>
    <w:rsid w:val="00F91588"/>
    <w:rsid w:val="00F91D5B"/>
    <w:rsid w:val="00F93210"/>
    <w:rsid w:val="00F93A73"/>
    <w:rsid w:val="00F953BB"/>
    <w:rsid w:val="00F96560"/>
    <w:rsid w:val="00F96D70"/>
    <w:rsid w:val="00FA1031"/>
    <w:rsid w:val="00FA271C"/>
    <w:rsid w:val="00FA32BC"/>
    <w:rsid w:val="00FA3BB5"/>
    <w:rsid w:val="00FA43FE"/>
    <w:rsid w:val="00FA516B"/>
    <w:rsid w:val="00FA5531"/>
    <w:rsid w:val="00FA7898"/>
    <w:rsid w:val="00FA7C9F"/>
    <w:rsid w:val="00FB0A22"/>
    <w:rsid w:val="00FB1FB3"/>
    <w:rsid w:val="00FB3078"/>
    <w:rsid w:val="00FB336F"/>
    <w:rsid w:val="00FB3DEF"/>
    <w:rsid w:val="00FB5BE5"/>
    <w:rsid w:val="00FB6590"/>
    <w:rsid w:val="00FC0F96"/>
    <w:rsid w:val="00FC32A6"/>
    <w:rsid w:val="00FC3E52"/>
    <w:rsid w:val="00FC4489"/>
    <w:rsid w:val="00FC4E5E"/>
    <w:rsid w:val="00FC5EF2"/>
    <w:rsid w:val="00FC7E10"/>
    <w:rsid w:val="00FD1053"/>
    <w:rsid w:val="00FD25BA"/>
    <w:rsid w:val="00FD261C"/>
    <w:rsid w:val="00FD2FF1"/>
    <w:rsid w:val="00FD4B20"/>
    <w:rsid w:val="00FD5994"/>
    <w:rsid w:val="00FD65C2"/>
    <w:rsid w:val="00FD70D2"/>
    <w:rsid w:val="00FE399A"/>
    <w:rsid w:val="00FE3BC1"/>
    <w:rsid w:val="00FE67F4"/>
    <w:rsid w:val="00FE6DAA"/>
    <w:rsid w:val="00FE732D"/>
    <w:rsid w:val="00FE7D76"/>
    <w:rsid w:val="00FF2DC9"/>
    <w:rsid w:val="00FF34BF"/>
    <w:rsid w:val="00FF44AA"/>
    <w:rsid w:val="00FF4C63"/>
    <w:rsid w:val="00FF51B1"/>
    <w:rsid w:val="00FF55FA"/>
    <w:rsid w:val="00FF5A49"/>
    <w:rsid w:val="00FF5F87"/>
    <w:rsid w:val="00FF6C24"/>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05E7957-B522-4A64-AA17-DF19A0DB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7B06"/>
    <w:rPr>
      <w:rFonts w:ascii=".VnTime" w:hAnsi=".VnTime"/>
      <w:sz w:val="28"/>
      <w:szCs w:val="24"/>
    </w:rPr>
  </w:style>
  <w:style w:type="paragraph" w:styleId="Heading1">
    <w:name w:val="heading 1"/>
    <w:basedOn w:val="Normal"/>
    <w:next w:val="Normal"/>
    <w:link w:val="Heading1Char"/>
    <w:qFormat/>
    <w:rsid w:val="00E048E1"/>
    <w:pPr>
      <w:keepNext/>
      <w:shd w:val="clear" w:color="auto" w:fill="FFFFFF"/>
      <w:tabs>
        <w:tab w:val="left" w:pos="851"/>
      </w:tabs>
      <w:spacing w:before="60" w:after="120" w:line="276" w:lineRule="auto"/>
      <w:ind w:left="714" w:hanging="357"/>
      <w:jc w:val="both"/>
      <w:outlineLvl w:val="0"/>
    </w:pPr>
    <w:rPr>
      <w:rFonts w:ascii="Times New Roman" w:hAnsi="Times New Roman" w:cs="Arial"/>
      <w:b/>
      <w:kern w:val="32"/>
      <w:szCs w:val="32"/>
      <w:lang w:val="pt-BR"/>
    </w:rPr>
  </w:style>
  <w:style w:type="paragraph" w:styleId="Heading2">
    <w:name w:val="heading 2"/>
    <w:aliases w:val="Tieu de chinh"/>
    <w:basedOn w:val="Normal"/>
    <w:next w:val="Normal"/>
    <w:qFormat/>
    <w:rsid w:val="00A37B06"/>
    <w:pPr>
      <w:keepNext/>
      <w:jc w:val="center"/>
      <w:outlineLvl w:val="1"/>
    </w:pPr>
    <w:rPr>
      <w:rFonts w:ascii=".VnArialH" w:hAnsi=".VnArialH"/>
      <w:b/>
      <w:bCs/>
      <w:sz w:val="24"/>
    </w:rPr>
  </w:style>
  <w:style w:type="paragraph" w:styleId="Heading3">
    <w:name w:val="heading 3"/>
    <w:basedOn w:val="Normal"/>
    <w:next w:val="Normal"/>
    <w:qFormat/>
    <w:rsid w:val="00F90E1D"/>
    <w:pPr>
      <w:keepNext/>
      <w:spacing w:line="300" w:lineRule="auto"/>
      <w:jc w:val="center"/>
      <w:outlineLvl w:val="2"/>
    </w:pPr>
    <w:rPr>
      <w:rFonts w:ascii=".VnTimeH" w:hAnsi=".VnTimeH"/>
      <w:b/>
      <w:sz w:val="26"/>
      <w:szCs w:val="20"/>
    </w:rPr>
  </w:style>
  <w:style w:type="paragraph" w:styleId="Heading4">
    <w:name w:val="heading 4"/>
    <w:basedOn w:val="Normal"/>
    <w:next w:val="Normal"/>
    <w:link w:val="Heading4Char"/>
    <w:unhideWhenUsed/>
    <w:qFormat/>
    <w:rsid w:val="00E048E1"/>
    <w:pPr>
      <w:keepNext/>
      <w:spacing w:before="240" w:after="60"/>
      <w:outlineLvl w:val="3"/>
    </w:pPr>
    <w:rPr>
      <w:rFonts w:ascii="Calibri" w:hAnsi="Calibri"/>
      <w:b/>
      <w:bCs/>
      <w:szCs w:val="28"/>
    </w:rPr>
  </w:style>
  <w:style w:type="paragraph" w:styleId="Heading5">
    <w:name w:val="heading 5"/>
    <w:basedOn w:val="Normal"/>
    <w:next w:val="Normal"/>
    <w:qFormat/>
    <w:rsid w:val="00F90E1D"/>
    <w:pPr>
      <w:keepNext/>
      <w:jc w:val="center"/>
      <w:outlineLvl w:val="4"/>
    </w:pPr>
    <w:rPr>
      <w:b/>
      <w:szCs w:val="20"/>
    </w:rPr>
  </w:style>
  <w:style w:type="paragraph" w:styleId="Heading6">
    <w:name w:val="heading 6"/>
    <w:basedOn w:val="Normal"/>
    <w:next w:val="Normal"/>
    <w:qFormat/>
    <w:rsid w:val="00A37B06"/>
    <w:pPr>
      <w:keepNext/>
      <w:jc w:val="both"/>
      <w:outlineLvl w:val="5"/>
    </w:pPr>
    <w:rPr>
      <w:rFonts w:ascii=".VnTimeH" w:hAnsi=".VnTimeH"/>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sid w:val="00A37B06"/>
    <w:rPr>
      <w:rFonts w:ascii=".VnTime" w:hAnsi=".VnTime"/>
      <w:sz w:val="28"/>
      <w:szCs w:val="24"/>
    </w:rPr>
  </w:style>
  <w:style w:type="paragraph" w:customStyle="1" w:styleId="Char">
    <w:name w:val="Char"/>
    <w:basedOn w:val="Normal"/>
    <w:next w:val="Normal"/>
    <w:autoRedefine/>
    <w:semiHidden/>
    <w:rsid w:val="00A37B06"/>
    <w:pPr>
      <w:spacing w:before="120" w:after="120" w:line="312" w:lineRule="auto"/>
    </w:pPr>
    <w:rPr>
      <w:rFonts w:ascii="Times New Roman" w:hAnsi="Times New Roman"/>
      <w:szCs w:val="28"/>
    </w:rPr>
  </w:style>
  <w:style w:type="paragraph" w:styleId="Footer">
    <w:name w:val="footer"/>
    <w:basedOn w:val="Normal"/>
    <w:link w:val="FooterChar"/>
    <w:uiPriority w:val="99"/>
    <w:rsid w:val="00D52609"/>
    <w:pPr>
      <w:tabs>
        <w:tab w:val="center" w:pos="4153"/>
        <w:tab w:val="right" w:pos="8306"/>
      </w:tabs>
    </w:pPr>
    <w:rPr>
      <w:szCs w:val="28"/>
    </w:rPr>
  </w:style>
  <w:style w:type="table" w:styleId="TableGrid">
    <w:name w:val="Table Grid"/>
    <w:basedOn w:val="TableNormal"/>
    <w:rsid w:val="00F2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7C58"/>
  </w:style>
  <w:style w:type="paragraph" w:customStyle="1" w:styleId="CharCharCharCharCharCharCharCharCharCharCharCharChar">
    <w:name w:val="Char Char Char Char Char Char Char Char Char Char Char Char Char"/>
    <w:basedOn w:val="Normal"/>
    <w:next w:val="Normal"/>
    <w:autoRedefine/>
    <w:semiHidden/>
    <w:rsid w:val="00DC2FAB"/>
    <w:pPr>
      <w:spacing w:before="120" w:after="120" w:line="312" w:lineRule="auto"/>
    </w:pPr>
    <w:rPr>
      <w:rFonts w:ascii="Times New Roman" w:hAnsi="Times New Roman"/>
      <w:szCs w:val="28"/>
    </w:rPr>
  </w:style>
  <w:style w:type="paragraph" w:customStyle="1" w:styleId="CharCharCharCharCharCharChar">
    <w:name w:val="Char Char Char Char Char Char Char"/>
    <w:basedOn w:val="Normal"/>
    <w:next w:val="Normal"/>
    <w:autoRedefine/>
    <w:semiHidden/>
    <w:rsid w:val="00203A9D"/>
    <w:pPr>
      <w:spacing w:before="120" w:after="120" w:line="312" w:lineRule="auto"/>
    </w:pPr>
    <w:rPr>
      <w:rFonts w:ascii="Times New Roman" w:hAnsi="Times New Roman"/>
      <w:szCs w:val="28"/>
    </w:rPr>
  </w:style>
  <w:style w:type="paragraph" w:customStyle="1" w:styleId="CharCharCharCharCharCharCharCharCharChar">
    <w:name w:val="Char Char Char Char Char Char Char Char Char Char"/>
    <w:basedOn w:val="Normal"/>
    <w:next w:val="Normal"/>
    <w:autoRedefine/>
    <w:semiHidden/>
    <w:rsid w:val="00AC14E2"/>
    <w:pPr>
      <w:spacing w:before="120" w:after="120" w:line="312" w:lineRule="auto"/>
    </w:pPr>
    <w:rPr>
      <w:rFonts w:ascii="Times New Roman" w:hAnsi="Times New Roman"/>
      <w:szCs w:val="28"/>
    </w:rPr>
  </w:style>
  <w:style w:type="paragraph" w:styleId="Header">
    <w:name w:val="header"/>
    <w:basedOn w:val="Normal"/>
    <w:link w:val="HeaderChar"/>
    <w:uiPriority w:val="99"/>
    <w:rsid w:val="00E1523D"/>
    <w:pPr>
      <w:tabs>
        <w:tab w:val="center" w:pos="4320"/>
        <w:tab w:val="right" w:pos="8640"/>
      </w:tabs>
    </w:pPr>
  </w:style>
  <w:style w:type="paragraph" w:styleId="FootnoteText">
    <w:name w:val="footnote text"/>
    <w:basedOn w:val="Normal"/>
    <w:semiHidden/>
    <w:rsid w:val="002B2E7C"/>
    <w:rPr>
      <w:sz w:val="20"/>
      <w:szCs w:val="20"/>
    </w:rPr>
  </w:style>
  <w:style w:type="character" w:styleId="FootnoteReference">
    <w:name w:val="footnote reference"/>
    <w:semiHidden/>
    <w:rsid w:val="002B2E7C"/>
    <w:rPr>
      <w:vertAlign w:val="superscript"/>
    </w:rPr>
  </w:style>
  <w:style w:type="paragraph" w:customStyle="1" w:styleId="1">
    <w:name w:val="1"/>
    <w:basedOn w:val="Normal"/>
    <w:autoRedefine/>
    <w:rsid w:val="00F531D7"/>
    <w:pPr>
      <w:spacing w:after="160" w:line="240" w:lineRule="exact"/>
    </w:pPr>
    <w:rPr>
      <w:rFonts w:ascii="Verdana" w:hAnsi="Verdana"/>
      <w:sz w:val="20"/>
      <w:szCs w:val="20"/>
    </w:rPr>
  </w:style>
  <w:style w:type="paragraph" w:customStyle="1" w:styleId="CharCharCharChar">
    <w:name w:val="Char Char Char Char"/>
    <w:basedOn w:val="Normal"/>
    <w:next w:val="Normal"/>
    <w:autoRedefine/>
    <w:semiHidden/>
    <w:rsid w:val="0012466C"/>
    <w:pPr>
      <w:spacing w:before="120" w:after="120" w:line="312" w:lineRule="auto"/>
    </w:pPr>
    <w:rPr>
      <w:rFonts w:ascii="Times New Roman" w:hAnsi="Times New Roman"/>
      <w:szCs w:val="28"/>
    </w:rPr>
  </w:style>
  <w:style w:type="character" w:customStyle="1" w:styleId="FooterChar">
    <w:name w:val="Footer Char"/>
    <w:link w:val="Footer"/>
    <w:uiPriority w:val="99"/>
    <w:rsid w:val="00832E8F"/>
    <w:rPr>
      <w:rFonts w:ascii=".VnTime" w:hAnsi=".VnTime"/>
      <w:sz w:val="28"/>
      <w:szCs w:val="28"/>
    </w:rPr>
  </w:style>
  <w:style w:type="paragraph" w:styleId="BodyText">
    <w:name w:val="Body Text"/>
    <w:basedOn w:val="Normal"/>
    <w:rsid w:val="00F90E1D"/>
    <w:pPr>
      <w:spacing w:line="312" w:lineRule="auto"/>
      <w:ind w:left="720" w:hanging="720"/>
      <w:jc w:val="both"/>
    </w:pPr>
    <w:rPr>
      <w:szCs w:val="20"/>
    </w:rPr>
  </w:style>
  <w:style w:type="character" w:customStyle="1" w:styleId="Heading4Char">
    <w:name w:val="Heading 4 Char"/>
    <w:link w:val="Heading4"/>
    <w:semiHidden/>
    <w:rsid w:val="00E048E1"/>
    <w:rPr>
      <w:rFonts w:ascii="Calibri" w:eastAsia="Times New Roman" w:hAnsi="Calibri" w:cs="Times New Roman"/>
      <w:b/>
      <w:bCs/>
      <w:sz w:val="28"/>
      <w:szCs w:val="28"/>
    </w:rPr>
  </w:style>
  <w:style w:type="character" w:customStyle="1" w:styleId="Heading1Char">
    <w:name w:val="Heading 1 Char"/>
    <w:link w:val="Heading1"/>
    <w:rsid w:val="00E048E1"/>
    <w:rPr>
      <w:rFonts w:cs="Arial"/>
      <w:b/>
      <w:kern w:val="32"/>
      <w:sz w:val="28"/>
      <w:szCs w:val="32"/>
      <w:shd w:val="clear" w:color="auto" w:fill="FFFFFF"/>
      <w:lang w:val="pt-BR"/>
    </w:rPr>
  </w:style>
  <w:style w:type="character" w:customStyle="1" w:styleId="HeaderChar">
    <w:name w:val="Header Char"/>
    <w:link w:val="Header"/>
    <w:uiPriority w:val="99"/>
    <w:rsid w:val="004E5485"/>
    <w:rPr>
      <w:rFonts w:ascii=".VnTime" w:hAnsi=".VnTime"/>
      <w:sz w:val="28"/>
      <w:szCs w:val="24"/>
    </w:rPr>
  </w:style>
  <w:style w:type="paragraph" w:styleId="NormalWeb">
    <w:name w:val="Normal (Web)"/>
    <w:basedOn w:val="Normal"/>
    <w:link w:val="NormalWebChar"/>
    <w:unhideWhenUsed/>
    <w:rsid w:val="009D16EE"/>
    <w:pPr>
      <w:spacing w:before="100" w:beforeAutospacing="1" w:after="100" w:afterAutospacing="1"/>
    </w:pPr>
    <w:rPr>
      <w:rFonts w:ascii="Times New Roman" w:hAnsi="Times New Roman"/>
      <w:sz w:val="24"/>
      <w:lang w:val="vi-VN" w:eastAsia="vi-VN"/>
    </w:rPr>
  </w:style>
  <w:style w:type="character" w:customStyle="1" w:styleId="NormalWebChar">
    <w:name w:val="Normal (Web) Char"/>
    <w:link w:val="NormalWeb"/>
    <w:rsid w:val="009D16EE"/>
    <w:rPr>
      <w:sz w:val="24"/>
      <w:szCs w:val="24"/>
      <w:lang w:val="vi-VN" w:eastAsia="vi-VN"/>
    </w:rPr>
  </w:style>
  <w:style w:type="character" w:styleId="Hyperlink">
    <w:name w:val="Hyperlink"/>
    <w:rsid w:val="00BB1D7D"/>
    <w:rPr>
      <w:color w:val="0000FF"/>
      <w:u w:val="single"/>
    </w:rPr>
  </w:style>
  <w:style w:type="paragraph" w:styleId="BalloonText">
    <w:name w:val="Balloon Text"/>
    <w:basedOn w:val="Normal"/>
    <w:link w:val="BalloonTextChar"/>
    <w:rsid w:val="004B3BBE"/>
    <w:rPr>
      <w:rFonts w:ascii="Tahoma" w:hAnsi="Tahoma" w:cs="Tahoma"/>
      <w:sz w:val="16"/>
      <w:szCs w:val="16"/>
    </w:rPr>
  </w:style>
  <w:style w:type="character" w:customStyle="1" w:styleId="BalloonTextChar">
    <w:name w:val="Balloon Text Char"/>
    <w:link w:val="BalloonText"/>
    <w:rsid w:val="004B3BBE"/>
    <w:rPr>
      <w:rFonts w:ascii="Tahoma" w:hAnsi="Tahoma" w:cs="Tahoma"/>
      <w:sz w:val="16"/>
      <w:szCs w:val="16"/>
    </w:rPr>
  </w:style>
  <w:style w:type="paragraph" w:customStyle="1" w:styleId="Noidung">
    <w:name w:val="Noidung"/>
    <w:link w:val="NoidungChar"/>
    <w:rsid w:val="000D4251"/>
    <w:pPr>
      <w:spacing w:after="120"/>
      <w:ind w:left="720" w:firstLine="720"/>
      <w:jc w:val="both"/>
    </w:pPr>
    <w:rPr>
      <w:rFonts w:ascii=".VnTime" w:hAnsi=".VnTime"/>
      <w:color w:val="000000"/>
      <w:sz w:val="26"/>
    </w:rPr>
  </w:style>
  <w:style w:type="character" w:customStyle="1" w:styleId="NoidungChar">
    <w:name w:val="Noidung Char"/>
    <w:link w:val="Noidung"/>
    <w:rsid w:val="000D4251"/>
    <w:rPr>
      <w:rFonts w:ascii=".VnTime" w:hAnsi=".VnTime"/>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1381">
      <w:bodyDiv w:val="1"/>
      <w:marLeft w:val="0"/>
      <w:marRight w:val="0"/>
      <w:marTop w:val="0"/>
      <w:marBottom w:val="0"/>
      <w:divBdr>
        <w:top w:val="none" w:sz="0" w:space="0" w:color="auto"/>
        <w:left w:val="none" w:sz="0" w:space="0" w:color="auto"/>
        <w:bottom w:val="none" w:sz="0" w:space="0" w:color="auto"/>
        <w:right w:val="none" w:sz="0" w:space="0" w:color="auto"/>
      </w:divBdr>
    </w:div>
    <w:div w:id="296104602">
      <w:bodyDiv w:val="1"/>
      <w:marLeft w:val="0"/>
      <w:marRight w:val="0"/>
      <w:marTop w:val="0"/>
      <w:marBottom w:val="0"/>
      <w:divBdr>
        <w:top w:val="none" w:sz="0" w:space="0" w:color="auto"/>
        <w:left w:val="none" w:sz="0" w:space="0" w:color="auto"/>
        <w:bottom w:val="none" w:sz="0" w:space="0" w:color="auto"/>
        <w:right w:val="none" w:sz="0" w:space="0" w:color="auto"/>
      </w:divBdr>
    </w:div>
    <w:div w:id="300161594">
      <w:bodyDiv w:val="1"/>
      <w:marLeft w:val="0"/>
      <w:marRight w:val="0"/>
      <w:marTop w:val="0"/>
      <w:marBottom w:val="0"/>
      <w:divBdr>
        <w:top w:val="none" w:sz="0" w:space="0" w:color="auto"/>
        <w:left w:val="none" w:sz="0" w:space="0" w:color="auto"/>
        <w:bottom w:val="none" w:sz="0" w:space="0" w:color="auto"/>
        <w:right w:val="none" w:sz="0" w:space="0" w:color="auto"/>
      </w:divBdr>
    </w:div>
    <w:div w:id="312950120">
      <w:bodyDiv w:val="1"/>
      <w:marLeft w:val="0"/>
      <w:marRight w:val="0"/>
      <w:marTop w:val="0"/>
      <w:marBottom w:val="0"/>
      <w:divBdr>
        <w:top w:val="none" w:sz="0" w:space="0" w:color="auto"/>
        <w:left w:val="none" w:sz="0" w:space="0" w:color="auto"/>
        <w:bottom w:val="none" w:sz="0" w:space="0" w:color="auto"/>
        <w:right w:val="none" w:sz="0" w:space="0" w:color="auto"/>
      </w:divBdr>
    </w:div>
    <w:div w:id="325981754">
      <w:bodyDiv w:val="1"/>
      <w:marLeft w:val="0"/>
      <w:marRight w:val="0"/>
      <w:marTop w:val="0"/>
      <w:marBottom w:val="0"/>
      <w:divBdr>
        <w:top w:val="none" w:sz="0" w:space="0" w:color="auto"/>
        <w:left w:val="none" w:sz="0" w:space="0" w:color="auto"/>
        <w:bottom w:val="none" w:sz="0" w:space="0" w:color="auto"/>
        <w:right w:val="none" w:sz="0" w:space="0" w:color="auto"/>
      </w:divBdr>
    </w:div>
    <w:div w:id="360741806">
      <w:bodyDiv w:val="1"/>
      <w:marLeft w:val="0"/>
      <w:marRight w:val="0"/>
      <w:marTop w:val="0"/>
      <w:marBottom w:val="0"/>
      <w:divBdr>
        <w:top w:val="none" w:sz="0" w:space="0" w:color="auto"/>
        <w:left w:val="none" w:sz="0" w:space="0" w:color="auto"/>
        <w:bottom w:val="none" w:sz="0" w:space="0" w:color="auto"/>
        <w:right w:val="none" w:sz="0" w:space="0" w:color="auto"/>
      </w:divBdr>
    </w:div>
    <w:div w:id="656570790">
      <w:bodyDiv w:val="1"/>
      <w:marLeft w:val="0"/>
      <w:marRight w:val="0"/>
      <w:marTop w:val="0"/>
      <w:marBottom w:val="0"/>
      <w:divBdr>
        <w:top w:val="none" w:sz="0" w:space="0" w:color="auto"/>
        <w:left w:val="none" w:sz="0" w:space="0" w:color="auto"/>
        <w:bottom w:val="none" w:sz="0" w:space="0" w:color="auto"/>
        <w:right w:val="none" w:sz="0" w:space="0" w:color="auto"/>
      </w:divBdr>
    </w:div>
    <w:div w:id="727730034">
      <w:bodyDiv w:val="1"/>
      <w:marLeft w:val="0"/>
      <w:marRight w:val="0"/>
      <w:marTop w:val="0"/>
      <w:marBottom w:val="0"/>
      <w:divBdr>
        <w:top w:val="none" w:sz="0" w:space="0" w:color="auto"/>
        <w:left w:val="none" w:sz="0" w:space="0" w:color="auto"/>
        <w:bottom w:val="none" w:sz="0" w:space="0" w:color="auto"/>
        <w:right w:val="none" w:sz="0" w:space="0" w:color="auto"/>
      </w:divBdr>
    </w:div>
    <w:div w:id="804348806">
      <w:bodyDiv w:val="1"/>
      <w:marLeft w:val="0"/>
      <w:marRight w:val="0"/>
      <w:marTop w:val="0"/>
      <w:marBottom w:val="0"/>
      <w:divBdr>
        <w:top w:val="none" w:sz="0" w:space="0" w:color="auto"/>
        <w:left w:val="none" w:sz="0" w:space="0" w:color="auto"/>
        <w:bottom w:val="none" w:sz="0" w:space="0" w:color="auto"/>
        <w:right w:val="none" w:sz="0" w:space="0" w:color="auto"/>
      </w:divBdr>
    </w:div>
    <w:div w:id="916403936">
      <w:bodyDiv w:val="1"/>
      <w:marLeft w:val="0"/>
      <w:marRight w:val="0"/>
      <w:marTop w:val="0"/>
      <w:marBottom w:val="0"/>
      <w:divBdr>
        <w:top w:val="none" w:sz="0" w:space="0" w:color="auto"/>
        <w:left w:val="none" w:sz="0" w:space="0" w:color="auto"/>
        <w:bottom w:val="none" w:sz="0" w:space="0" w:color="auto"/>
        <w:right w:val="none" w:sz="0" w:space="0" w:color="auto"/>
      </w:divBdr>
    </w:div>
    <w:div w:id="1206286758">
      <w:bodyDiv w:val="1"/>
      <w:marLeft w:val="0"/>
      <w:marRight w:val="0"/>
      <w:marTop w:val="0"/>
      <w:marBottom w:val="0"/>
      <w:divBdr>
        <w:top w:val="none" w:sz="0" w:space="0" w:color="auto"/>
        <w:left w:val="none" w:sz="0" w:space="0" w:color="auto"/>
        <w:bottom w:val="none" w:sz="0" w:space="0" w:color="auto"/>
        <w:right w:val="none" w:sz="0" w:space="0" w:color="auto"/>
      </w:divBdr>
    </w:div>
    <w:div w:id="1372027569">
      <w:bodyDiv w:val="1"/>
      <w:marLeft w:val="0"/>
      <w:marRight w:val="0"/>
      <w:marTop w:val="0"/>
      <w:marBottom w:val="0"/>
      <w:divBdr>
        <w:top w:val="none" w:sz="0" w:space="0" w:color="auto"/>
        <w:left w:val="none" w:sz="0" w:space="0" w:color="auto"/>
        <w:bottom w:val="none" w:sz="0" w:space="0" w:color="auto"/>
        <w:right w:val="none" w:sz="0" w:space="0" w:color="auto"/>
      </w:divBdr>
    </w:div>
    <w:div w:id="1450512631">
      <w:bodyDiv w:val="1"/>
      <w:marLeft w:val="0"/>
      <w:marRight w:val="0"/>
      <w:marTop w:val="0"/>
      <w:marBottom w:val="0"/>
      <w:divBdr>
        <w:top w:val="none" w:sz="0" w:space="0" w:color="auto"/>
        <w:left w:val="none" w:sz="0" w:space="0" w:color="auto"/>
        <w:bottom w:val="none" w:sz="0" w:space="0" w:color="auto"/>
        <w:right w:val="none" w:sz="0" w:space="0" w:color="auto"/>
      </w:divBdr>
    </w:div>
    <w:div w:id="1468621963">
      <w:bodyDiv w:val="1"/>
      <w:marLeft w:val="0"/>
      <w:marRight w:val="0"/>
      <w:marTop w:val="0"/>
      <w:marBottom w:val="0"/>
      <w:divBdr>
        <w:top w:val="none" w:sz="0" w:space="0" w:color="auto"/>
        <w:left w:val="none" w:sz="0" w:space="0" w:color="auto"/>
        <w:bottom w:val="none" w:sz="0" w:space="0" w:color="auto"/>
        <w:right w:val="none" w:sz="0" w:space="0" w:color="auto"/>
      </w:divBdr>
    </w:div>
    <w:div w:id="1523133408">
      <w:bodyDiv w:val="1"/>
      <w:marLeft w:val="0"/>
      <w:marRight w:val="0"/>
      <w:marTop w:val="0"/>
      <w:marBottom w:val="0"/>
      <w:divBdr>
        <w:top w:val="none" w:sz="0" w:space="0" w:color="auto"/>
        <w:left w:val="none" w:sz="0" w:space="0" w:color="auto"/>
        <w:bottom w:val="none" w:sz="0" w:space="0" w:color="auto"/>
        <w:right w:val="none" w:sz="0" w:space="0" w:color="auto"/>
      </w:divBdr>
    </w:div>
    <w:div w:id="1524319898">
      <w:bodyDiv w:val="1"/>
      <w:marLeft w:val="0"/>
      <w:marRight w:val="0"/>
      <w:marTop w:val="0"/>
      <w:marBottom w:val="0"/>
      <w:divBdr>
        <w:top w:val="none" w:sz="0" w:space="0" w:color="auto"/>
        <w:left w:val="none" w:sz="0" w:space="0" w:color="auto"/>
        <w:bottom w:val="none" w:sz="0" w:space="0" w:color="auto"/>
        <w:right w:val="none" w:sz="0" w:space="0" w:color="auto"/>
      </w:divBdr>
    </w:div>
    <w:div w:id="1536696636">
      <w:bodyDiv w:val="1"/>
      <w:marLeft w:val="0"/>
      <w:marRight w:val="0"/>
      <w:marTop w:val="0"/>
      <w:marBottom w:val="0"/>
      <w:divBdr>
        <w:top w:val="none" w:sz="0" w:space="0" w:color="auto"/>
        <w:left w:val="none" w:sz="0" w:space="0" w:color="auto"/>
        <w:bottom w:val="none" w:sz="0" w:space="0" w:color="auto"/>
        <w:right w:val="none" w:sz="0" w:space="0" w:color="auto"/>
      </w:divBdr>
    </w:div>
    <w:div w:id="1563786693">
      <w:bodyDiv w:val="1"/>
      <w:marLeft w:val="0"/>
      <w:marRight w:val="0"/>
      <w:marTop w:val="0"/>
      <w:marBottom w:val="0"/>
      <w:divBdr>
        <w:top w:val="none" w:sz="0" w:space="0" w:color="auto"/>
        <w:left w:val="none" w:sz="0" w:space="0" w:color="auto"/>
        <w:bottom w:val="none" w:sz="0" w:space="0" w:color="auto"/>
        <w:right w:val="none" w:sz="0" w:space="0" w:color="auto"/>
      </w:divBdr>
    </w:div>
    <w:div w:id="1629244780">
      <w:bodyDiv w:val="1"/>
      <w:marLeft w:val="0"/>
      <w:marRight w:val="0"/>
      <w:marTop w:val="0"/>
      <w:marBottom w:val="0"/>
      <w:divBdr>
        <w:top w:val="none" w:sz="0" w:space="0" w:color="auto"/>
        <w:left w:val="none" w:sz="0" w:space="0" w:color="auto"/>
        <w:bottom w:val="none" w:sz="0" w:space="0" w:color="auto"/>
        <w:right w:val="none" w:sz="0" w:space="0" w:color="auto"/>
      </w:divBdr>
    </w:div>
    <w:div w:id="1640305765">
      <w:bodyDiv w:val="1"/>
      <w:marLeft w:val="0"/>
      <w:marRight w:val="0"/>
      <w:marTop w:val="0"/>
      <w:marBottom w:val="0"/>
      <w:divBdr>
        <w:top w:val="none" w:sz="0" w:space="0" w:color="auto"/>
        <w:left w:val="none" w:sz="0" w:space="0" w:color="auto"/>
        <w:bottom w:val="none" w:sz="0" w:space="0" w:color="auto"/>
        <w:right w:val="none" w:sz="0" w:space="0" w:color="auto"/>
      </w:divBdr>
    </w:div>
    <w:div w:id="1712069610">
      <w:bodyDiv w:val="1"/>
      <w:marLeft w:val="0"/>
      <w:marRight w:val="0"/>
      <w:marTop w:val="0"/>
      <w:marBottom w:val="0"/>
      <w:divBdr>
        <w:top w:val="none" w:sz="0" w:space="0" w:color="auto"/>
        <w:left w:val="none" w:sz="0" w:space="0" w:color="auto"/>
        <w:bottom w:val="none" w:sz="0" w:space="0" w:color="auto"/>
        <w:right w:val="none" w:sz="0" w:space="0" w:color="auto"/>
      </w:divBdr>
    </w:div>
    <w:div w:id="1778678476">
      <w:bodyDiv w:val="1"/>
      <w:marLeft w:val="0"/>
      <w:marRight w:val="0"/>
      <w:marTop w:val="0"/>
      <w:marBottom w:val="0"/>
      <w:divBdr>
        <w:top w:val="none" w:sz="0" w:space="0" w:color="auto"/>
        <w:left w:val="none" w:sz="0" w:space="0" w:color="auto"/>
        <w:bottom w:val="none" w:sz="0" w:space="0" w:color="auto"/>
        <w:right w:val="none" w:sz="0" w:space="0" w:color="auto"/>
      </w:divBdr>
    </w:div>
    <w:div w:id="1781415712">
      <w:bodyDiv w:val="1"/>
      <w:marLeft w:val="0"/>
      <w:marRight w:val="0"/>
      <w:marTop w:val="0"/>
      <w:marBottom w:val="0"/>
      <w:divBdr>
        <w:top w:val="none" w:sz="0" w:space="0" w:color="auto"/>
        <w:left w:val="none" w:sz="0" w:space="0" w:color="auto"/>
        <w:bottom w:val="none" w:sz="0" w:space="0" w:color="auto"/>
        <w:right w:val="none" w:sz="0" w:space="0" w:color="auto"/>
      </w:divBdr>
    </w:div>
    <w:div w:id="1903904333">
      <w:bodyDiv w:val="1"/>
      <w:marLeft w:val="0"/>
      <w:marRight w:val="0"/>
      <w:marTop w:val="0"/>
      <w:marBottom w:val="0"/>
      <w:divBdr>
        <w:top w:val="none" w:sz="0" w:space="0" w:color="auto"/>
        <w:left w:val="none" w:sz="0" w:space="0" w:color="auto"/>
        <w:bottom w:val="none" w:sz="0" w:space="0" w:color="auto"/>
        <w:right w:val="none" w:sz="0" w:space="0" w:color="auto"/>
      </w:divBdr>
    </w:div>
    <w:div w:id="1998604676">
      <w:bodyDiv w:val="1"/>
      <w:marLeft w:val="0"/>
      <w:marRight w:val="0"/>
      <w:marTop w:val="0"/>
      <w:marBottom w:val="0"/>
      <w:divBdr>
        <w:top w:val="none" w:sz="0" w:space="0" w:color="auto"/>
        <w:left w:val="none" w:sz="0" w:space="0" w:color="auto"/>
        <w:bottom w:val="none" w:sz="0" w:space="0" w:color="auto"/>
        <w:right w:val="none" w:sz="0" w:space="0" w:color="auto"/>
      </w:divBdr>
    </w:div>
    <w:div w:id="2003460245">
      <w:bodyDiv w:val="1"/>
      <w:marLeft w:val="0"/>
      <w:marRight w:val="0"/>
      <w:marTop w:val="0"/>
      <w:marBottom w:val="0"/>
      <w:divBdr>
        <w:top w:val="none" w:sz="0" w:space="0" w:color="auto"/>
        <w:left w:val="none" w:sz="0" w:space="0" w:color="auto"/>
        <w:bottom w:val="none" w:sz="0" w:space="0" w:color="auto"/>
        <w:right w:val="none" w:sz="0" w:space="0" w:color="auto"/>
      </w:divBdr>
    </w:div>
    <w:div w:id="2103410038">
      <w:bodyDiv w:val="1"/>
      <w:marLeft w:val="0"/>
      <w:marRight w:val="0"/>
      <w:marTop w:val="0"/>
      <w:marBottom w:val="0"/>
      <w:divBdr>
        <w:top w:val="none" w:sz="0" w:space="0" w:color="auto"/>
        <w:left w:val="none" w:sz="0" w:space="0" w:color="auto"/>
        <w:bottom w:val="none" w:sz="0" w:space="0" w:color="auto"/>
        <w:right w:val="none" w:sz="0" w:space="0" w:color="auto"/>
      </w:divBdr>
    </w:div>
    <w:div w:id="211216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73015-C888-4DA1-B39B-6846F313648E}"/>
</file>

<file path=customXml/itemProps2.xml><?xml version="1.0" encoding="utf-8"?>
<ds:datastoreItem xmlns:ds="http://schemas.openxmlformats.org/officeDocument/2006/customXml" ds:itemID="{2080EDBE-7BAE-4D83-B52F-6942A724810B}"/>
</file>

<file path=customXml/itemProps3.xml><?xml version="1.0" encoding="utf-8"?>
<ds:datastoreItem xmlns:ds="http://schemas.openxmlformats.org/officeDocument/2006/customXml" ds:itemID="{CAC19E6C-CB15-42DD-9305-13A98975ADEF}"/>
</file>

<file path=docProps/app.xml><?xml version="1.0" encoding="utf-8"?>
<Properties xmlns="http://schemas.openxmlformats.org/officeDocument/2006/extended-properties" xmlns:vt="http://schemas.openxmlformats.org/officeDocument/2006/docPropsVTypes">
  <Template>Normal</Template>
  <TotalTime>7</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Së x©y dùng tØnh Nam §Þnh</vt:lpstr>
    </vt:vector>
  </TitlesOfParts>
  <Company>- ETH0 -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x©y dùng tØnh Nam §Þnh</dc:title>
  <dc:subject/>
  <dc:creator>HTC</dc:creator>
  <cp:keywords/>
  <cp:lastModifiedBy>Administrator</cp:lastModifiedBy>
  <cp:revision>25</cp:revision>
  <cp:lastPrinted>2021-12-03T05:34:00Z</cp:lastPrinted>
  <dcterms:created xsi:type="dcterms:W3CDTF">2024-11-04T06:54:00Z</dcterms:created>
  <dcterms:modified xsi:type="dcterms:W3CDTF">2024-12-18T02:19:00Z</dcterms:modified>
</cp:coreProperties>
</file>